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7C6" w:rsidRPr="007A5BB0" w:rsidRDefault="00CC77C6" w:rsidP="00CC77C6">
      <w:pPr>
        <w:pStyle w:val="af5"/>
        <w:tabs>
          <w:tab w:val="left" w:pos="1871"/>
          <w:tab w:val="left" w:pos="3407"/>
          <w:tab w:val="left" w:pos="4949"/>
          <w:tab w:val="left" w:pos="6599"/>
        </w:tabs>
        <w:jc w:val="center"/>
        <w:rPr>
          <w:rFonts w:ascii="Times New Roman" w:eastAsia="宋体" w:hAnsi="宋体"/>
        </w:rPr>
      </w:pPr>
      <w:bookmarkStart w:id="0" w:name="_GoBack"/>
      <w:r w:rsidRPr="007A5BB0">
        <w:rPr>
          <w:rFonts w:ascii="Arial" w:eastAsia="黑体" w:hAnsi="黑体"/>
          <w:b/>
          <w:sz w:val="40"/>
        </w:rPr>
        <w:t>单元质检卷</w:t>
      </w:r>
      <w:r w:rsidRPr="007A5BB0">
        <w:rPr>
          <w:rFonts w:ascii="Times New Roman" w:eastAsia="宋体" w:hAnsi="宋体"/>
          <w:sz w:val="40"/>
        </w:rPr>
        <w:t>(</w:t>
      </w:r>
      <w:r w:rsidRPr="007A5BB0">
        <w:rPr>
          <w:rFonts w:ascii="Arial" w:eastAsia="黑体" w:hAnsi="黑体"/>
          <w:b/>
          <w:sz w:val="40"/>
        </w:rPr>
        <w:t>十</w:t>
      </w:r>
      <w:r w:rsidRPr="007A5BB0">
        <w:rPr>
          <w:rFonts w:ascii="Times New Roman" w:eastAsia="宋体" w:hAnsi="宋体"/>
          <w:sz w:val="40"/>
        </w:rPr>
        <w:t>)</w:t>
      </w:r>
      <w:r w:rsidRPr="007A5BB0">
        <w:rPr>
          <w:rFonts w:ascii="Times New Roman" w:eastAsia="宋体" w:hAnsi="宋体"/>
          <w:sz w:val="40"/>
        </w:rPr>
        <w:t xml:space="preserve">　</w:t>
      </w:r>
      <w:r w:rsidRPr="007A5BB0">
        <w:rPr>
          <w:rFonts w:ascii="Arial" w:eastAsia="黑体" w:hAnsi="黑体"/>
          <w:b/>
          <w:sz w:val="40"/>
        </w:rPr>
        <w:t>有机化学基础</w:t>
      </w:r>
    </w:p>
    <w:bookmarkEnd w:id="0"/>
    <w:p w:rsidR="00CC77C6" w:rsidRPr="007A5BB0" w:rsidRDefault="00CC77C6" w:rsidP="00CC77C6">
      <w:pPr>
        <w:pStyle w:val="af5"/>
        <w:tabs>
          <w:tab w:val="left" w:pos="1871"/>
          <w:tab w:val="left" w:pos="3407"/>
          <w:tab w:val="left" w:pos="4949"/>
          <w:tab w:val="left" w:pos="6599"/>
        </w:tabs>
        <w:jc w:val="center"/>
        <w:rPr>
          <w:rFonts w:ascii="Times New Roman" w:eastAsia="宋体" w:hAnsi="宋体"/>
        </w:rPr>
      </w:pPr>
      <w:r w:rsidRPr="007A5BB0">
        <w:rPr>
          <w:rFonts w:ascii="Times New Roman" w:eastAsia="宋体" w:hAnsi="宋体"/>
          <w:sz w:val="24"/>
        </w:rPr>
        <w:t>(</w:t>
      </w:r>
      <w:r w:rsidRPr="007A5BB0">
        <w:rPr>
          <w:rFonts w:ascii="Times New Roman" w:eastAsia="楷体" w:hAnsi="楷体"/>
          <w:sz w:val="24"/>
        </w:rPr>
        <w:t>分值</w:t>
      </w:r>
      <w:r w:rsidRPr="007A5BB0">
        <w:rPr>
          <w:rFonts w:ascii="Times New Roman" w:eastAsia="宋体" w:hAnsi="宋体"/>
          <w:sz w:val="24"/>
        </w:rPr>
        <w:t>:100</w:t>
      </w:r>
      <w:r w:rsidRPr="007A5BB0">
        <w:rPr>
          <w:rFonts w:ascii="Times New Roman" w:eastAsia="楷体" w:hAnsi="楷体"/>
          <w:sz w:val="24"/>
        </w:rPr>
        <w:t>分</w:t>
      </w:r>
      <w:r w:rsidRPr="007A5BB0">
        <w:rPr>
          <w:rFonts w:ascii="Times New Roman" w:eastAsia="宋体" w:hAnsi="宋体"/>
          <w:sz w:val="24"/>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Arial" w:eastAsia="黑体" w:hAnsi="黑体"/>
          <w:sz w:val="24"/>
        </w:rPr>
        <w:t>一、选择题</w:t>
      </w:r>
      <w:r w:rsidRPr="007A5BB0">
        <w:rPr>
          <w:rFonts w:ascii="Times New Roman" w:eastAsia="宋体" w:hAnsi="宋体"/>
          <w:sz w:val="24"/>
        </w:rPr>
        <w:t>:</w:t>
      </w:r>
      <w:r w:rsidRPr="007A5BB0">
        <w:rPr>
          <w:rFonts w:ascii="Arial" w:eastAsia="黑体" w:hAnsi="黑体"/>
          <w:sz w:val="24"/>
        </w:rPr>
        <w:t>本题共</w:t>
      </w:r>
      <w:r w:rsidRPr="007A5BB0">
        <w:rPr>
          <w:rFonts w:ascii="Times New Roman" w:eastAsia="宋体" w:hAnsi="宋体"/>
          <w:sz w:val="24"/>
        </w:rPr>
        <w:t>10</w:t>
      </w:r>
      <w:r w:rsidRPr="007A5BB0">
        <w:rPr>
          <w:rFonts w:ascii="Arial" w:eastAsia="黑体" w:hAnsi="黑体"/>
          <w:sz w:val="24"/>
        </w:rPr>
        <w:t>小题</w:t>
      </w:r>
      <w:r w:rsidRPr="007A5BB0">
        <w:rPr>
          <w:rFonts w:ascii="Times New Roman" w:eastAsia="宋体" w:hAnsi="宋体"/>
          <w:sz w:val="24"/>
        </w:rPr>
        <w:t>,</w:t>
      </w:r>
      <w:r w:rsidRPr="007A5BB0">
        <w:rPr>
          <w:rFonts w:ascii="Arial" w:eastAsia="黑体" w:hAnsi="黑体"/>
          <w:sz w:val="24"/>
        </w:rPr>
        <w:t>每小题</w:t>
      </w:r>
      <w:r w:rsidRPr="007A5BB0">
        <w:rPr>
          <w:rFonts w:ascii="Times New Roman" w:eastAsia="宋体" w:hAnsi="宋体"/>
          <w:sz w:val="24"/>
        </w:rPr>
        <w:t>2</w:t>
      </w:r>
      <w:r w:rsidRPr="007A5BB0">
        <w:rPr>
          <w:rFonts w:ascii="Arial" w:eastAsia="黑体" w:hAnsi="黑体"/>
          <w:sz w:val="24"/>
        </w:rPr>
        <w:t>分</w:t>
      </w:r>
      <w:r w:rsidRPr="007A5BB0">
        <w:rPr>
          <w:rFonts w:ascii="Times New Roman" w:eastAsia="宋体" w:hAnsi="宋体"/>
          <w:sz w:val="24"/>
        </w:rPr>
        <w:t>,</w:t>
      </w:r>
      <w:r w:rsidRPr="007A5BB0">
        <w:rPr>
          <w:rFonts w:ascii="Arial" w:eastAsia="黑体" w:hAnsi="黑体"/>
          <w:sz w:val="24"/>
        </w:rPr>
        <w:t>共</w:t>
      </w:r>
      <w:r w:rsidRPr="007A5BB0">
        <w:rPr>
          <w:rFonts w:ascii="Times New Roman" w:eastAsia="宋体" w:hAnsi="宋体"/>
          <w:sz w:val="24"/>
        </w:rPr>
        <w:t>20</w:t>
      </w:r>
      <w:r w:rsidRPr="007A5BB0">
        <w:rPr>
          <w:rFonts w:ascii="Arial" w:eastAsia="黑体" w:hAnsi="黑体"/>
          <w:sz w:val="24"/>
        </w:rPr>
        <w:t>分。每小题只有一个选项符合题目要求。</w:t>
      </w:r>
    </w:p>
    <w:p w:rsidR="00CC77C6"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山东滨州二模</w:t>
      </w:r>
      <w:r w:rsidRPr="007A5BB0">
        <w:rPr>
          <w:rFonts w:ascii="Times New Roman" w:eastAsia="宋体" w:hAnsi="宋体"/>
        </w:rPr>
        <w:t>)</w:t>
      </w:r>
      <w:r w:rsidRPr="007A5BB0">
        <w:rPr>
          <w:rFonts w:ascii="Times New Roman" w:eastAsia="宋体" w:hAnsi="宋体"/>
        </w:rPr>
        <w:t>下列有机化合物命名正确的是</w:t>
      </w:r>
      <w:r w:rsidRPr="007A5BB0">
        <w:rPr>
          <w:rFonts w:ascii="Times New Roman" w:eastAsia="宋体" w:hAnsi="宋体"/>
        </w:rPr>
        <w:ptab w:relativeTo="margin" w:alignment="right" w:leader="none"/>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 xml:space="preserve">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noProof/>
        </w:rPr>
        <w:drawing>
          <wp:inline distT="0" distB="0" distL="0" distR="0">
            <wp:extent cx="1103400" cy="46188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7.jpeg"/>
                    <pic:cNvPicPr/>
                  </pic:nvPicPr>
                  <pic:blipFill>
                    <a:blip r:embed="rId8" cstate="print"/>
                    <a:stretch>
                      <a:fillRect/>
                    </a:stretch>
                  </pic:blipFill>
                  <pic:spPr>
                    <a:xfrm>
                      <a:off x="0" y="0"/>
                      <a:ext cx="1103400" cy="461880"/>
                    </a:xfrm>
                    <a:prstGeom prst="rect">
                      <a:avLst/>
                    </a:prstGeom>
                  </pic:spPr>
                </pic:pic>
              </a:graphicData>
            </a:graphic>
          </wp:inline>
        </w:drawing>
      </w:r>
      <w:r w:rsidRPr="007A5BB0">
        <w:rPr>
          <w:rFonts w:ascii="Times New Roman" w:eastAsia="宋体" w:hAnsi="宋体"/>
        </w:rPr>
        <w:t xml:space="preserve">　</w:t>
      </w:r>
      <w:r w:rsidRPr="007A5BB0">
        <w:rPr>
          <w:rFonts w:ascii="Times New Roman" w:eastAsia="宋体" w:hAnsi="宋体"/>
        </w:rPr>
        <w:t>1,3,4-</w:t>
      </w:r>
      <w:r w:rsidRPr="007A5BB0">
        <w:rPr>
          <w:rFonts w:ascii="Times New Roman" w:eastAsia="宋体" w:hAnsi="宋体"/>
        </w:rPr>
        <w:t>三甲苯</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noProof/>
        </w:rPr>
        <w:drawing>
          <wp:inline distT="0" distB="0" distL="0" distR="0">
            <wp:extent cx="1321200" cy="37800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8.jpeg"/>
                    <pic:cNvPicPr/>
                  </pic:nvPicPr>
                  <pic:blipFill>
                    <a:blip r:embed="rId9" cstate="print"/>
                    <a:stretch>
                      <a:fillRect/>
                    </a:stretch>
                  </pic:blipFill>
                  <pic:spPr>
                    <a:xfrm>
                      <a:off x="0" y="0"/>
                      <a:ext cx="1321200" cy="378000"/>
                    </a:xfrm>
                    <a:prstGeom prst="rect">
                      <a:avLst/>
                    </a:prstGeom>
                  </pic:spPr>
                </pic:pic>
              </a:graphicData>
            </a:graphic>
          </wp:inline>
        </w:drawing>
      </w:r>
      <w:r w:rsidRPr="007A5BB0">
        <w:rPr>
          <w:rFonts w:ascii="Times New Roman" w:eastAsia="宋体" w:hAnsi="宋体"/>
        </w:rPr>
        <w:t xml:space="preserve">　</w:t>
      </w:r>
      <w:r w:rsidRPr="007A5BB0">
        <w:rPr>
          <w:rFonts w:ascii="Times New Roman" w:eastAsia="宋体" w:hAnsi="宋体"/>
        </w:rPr>
        <w:t>2-</w:t>
      </w:r>
      <w:r w:rsidRPr="007A5BB0">
        <w:rPr>
          <w:rFonts w:ascii="Times New Roman" w:eastAsia="宋体" w:hAnsi="宋体"/>
        </w:rPr>
        <w:t>甲基</w:t>
      </w:r>
      <w:r w:rsidRPr="007A5BB0">
        <w:rPr>
          <w:rFonts w:ascii="Times New Roman" w:eastAsia="宋体" w:hAnsi="宋体"/>
        </w:rPr>
        <w:t>-1-</w:t>
      </w:r>
      <w:r w:rsidRPr="007A5BB0">
        <w:rPr>
          <w:rFonts w:ascii="Times New Roman" w:eastAsia="宋体" w:hAnsi="宋体"/>
        </w:rPr>
        <w:t>丙醇</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noProof/>
        </w:rPr>
        <w:drawing>
          <wp:inline distT="0" distB="0" distL="0" distR="0">
            <wp:extent cx="781920" cy="61560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10" cstate="print"/>
                    <a:stretch>
                      <a:fillRect/>
                    </a:stretch>
                  </pic:blipFill>
                  <pic:spPr>
                    <a:xfrm>
                      <a:off x="0" y="0"/>
                      <a:ext cx="781920" cy="615600"/>
                    </a:xfrm>
                    <a:prstGeom prst="rect">
                      <a:avLst/>
                    </a:prstGeom>
                  </pic:spPr>
                </pic:pic>
              </a:graphicData>
            </a:graphic>
          </wp:inline>
        </w:drawing>
      </w:r>
      <w:r w:rsidRPr="007A5BB0">
        <w:rPr>
          <w:rFonts w:ascii="Times New Roman" w:eastAsia="宋体" w:hAnsi="宋体"/>
        </w:rPr>
        <w:t xml:space="preserve">　</w:t>
      </w:r>
      <w:r w:rsidRPr="007A5BB0">
        <w:rPr>
          <w:rFonts w:ascii="Times New Roman" w:eastAsia="宋体" w:hAnsi="宋体"/>
        </w:rPr>
        <w:t>2-</w:t>
      </w:r>
      <w:r w:rsidRPr="007A5BB0">
        <w:rPr>
          <w:rFonts w:ascii="Times New Roman" w:eastAsia="宋体" w:hAnsi="宋体"/>
        </w:rPr>
        <w:t>甲基</w:t>
      </w:r>
      <w:r w:rsidRPr="007A5BB0">
        <w:rPr>
          <w:rFonts w:ascii="Times New Roman" w:eastAsia="宋体" w:hAnsi="宋体"/>
        </w:rPr>
        <w:t>-2-</w:t>
      </w:r>
      <w:r w:rsidRPr="007A5BB0">
        <w:rPr>
          <w:rFonts w:ascii="Times New Roman" w:eastAsia="宋体" w:hAnsi="宋体"/>
        </w:rPr>
        <w:t>氯丙烷</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noProof/>
        </w:rPr>
        <w:drawing>
          <wp:inline distT="0" distB="0" distL="0" distR="0">
            <wp:extent cx="1147680" cy="37800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11" cstate="print"/>
                    <a:stretch>
                      <a:fillRect/>
                    </a:stretch>
                  </pic:blipFill>
                  <pic:spPr>
                    <a:xfrm>
                      <a:off x="0" y="0"/>
                      <a:ext cx="1147680" cy="378000"/>
                    </a:xfrm>
                    <a:prstGeom prst="rect">
                      <a:avLst/>
                    </a:prstGeom>
                  </pic:spPr>
                </pic:pic>
              </a:graphicData>
            </a:graphic>
          </wp:inline>
        </w:drawing>
      </w:r>
      <w:r w:rsidRPr="007A5BB0">
        <w:rPr>
          <w:rFonts w:ascii="Times New Roman" w:eastAsia="宋体" w:hAnsi="宋体"/>
        </w:rPr>
        <w:t xml:space="preserve">　</w:t>
      </w:r>
      <w:r w:rsidRPr="007A5BB0">
        <w:rPr>
          <w:rFonts w:ascii="Times New Roman" w:eastAsia="宋体" w:hAnsi="宋体"/>
        </w:rPr>
        <w:t>2-</w:t>
      </w:r>
      <w:r w:rsidRPr="007A5BB0">
        <w:rPr>
          <w:rFonts w:ascii="Times New Roman" w:eastAsia="宋体" w:hAnsi="宋体"/>
        </w:rPr>
        <w:t>甲基</w:t>
      </w:r>
      <w:r w:rsidRPr="007A5BB0">
        <w:rPr>
          <w:rFonts w:ascii="Times New Roman" w:eastAsia="宋体" w:hAnsi="宋体"/>
        </w:rPr>
        <w:t>-3-</w:t>
      </w:r>
      <w:r w:rsidRPr="007A5BB0">
        <w:rPr>
          <w:rFonts w:ascii="Times New Roman" w:eastAsia="宋体" w:hAnsi="宋体"/>
        </w:rPr>
        <w:t>丁炔</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2</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山东淄博二模</w:t>
      </w:r>
      <w:r w:rsidRPr="007A5BB0">
        <w:rPr>
          <w:rFonts w:ascii="Times New Roman" w:eastAsia="宋体" w:hAnsi="宋体"/>
        </w:rPr>
        <w:t>)</w:t>
      </w:r>
      <w:r w:rsidRPr="007A5BB0">
        <w:rPr>
          <w:rFonts w:ascii="Times New Roman" w:eastAsia="宋体" w:hAnsi="宋体"/>
        </w:rPr>
        <w:t>目前</w:t>
      </w:r>
      <w:r w:rsidRPr="007A5BB0">
        <w:rPr>
          <w:rFonts w:ascii="Times New Roman" w:eastAsia="宋体" w:hAnsi="宋体"/>
        </w:rPr>
        <w:t>,</w:t>
      </w:r>
      <w:r w:rsidRPr="007A5BB0">
        <w:rPr>
          <w:rFonts w:ascii="Times New Roman" w:eastAsia="宋体" w:hAnsi="宋体"/>
        </w:rPr>
        <w:t>新型冠状病毒仍在世界各地蔓延</w:t>
      </w:r>
      <w:r w:rsidRPr="007A5BB0">
        <w:rPr>
          <w:rFonts w:ascii="Times New Roman" w:eastAsia="宋体" w:hAnsi="宋体"/>
        </w:rPr>
        <w:t>,</w:t>
      </w:r>
      <w:r w:rsidRPr="007A5BB0">
        <w:rPr>
          <w:rFonts w:ascii="Times New Roman" w:eastAsia="宋体" w:hAnsi="宋体"/>
        </w:rPr>
        <w:t>李兰娟院士指出</w:t>
      </w:r>
      <w:r w:rsidRPr="007A5BB0">
        <w:rPr>
          <w:rFonts w:ascii="Times New Roman" w:eastAsia="宋体" w:hAnsi="宋体"/>
        </w:rPr>
        <w:t>:</w:t>
      </w:r>
      <w:r w:rsidRPr="007A5BB0">
        <w:rPr>
          <w:rFonts w:ascii="Times New Roman" w:eastAsia="宋体" w:hAnsi="宋体"/>
        </w:rPr>
        <w:t>新冠病毒怕酒精、不耐高温</w:t>
      </w:r>
      <w:r w:rsidRPr="007A5BB0">
        <w:rPr>
          <w:rFonts w:ascii="Times New Roman" w:eastAsia="宋体" w:hAnsi="宋体"/>
        </w:rPr>
        <w:t xml:space="preserve">,50~60 </w:t>
      </w:r>
      <w:r w:rsidRPr="007A5BB0">
        <w:rPr>
          <w:rFonts w:ascii="宋体" w:eastAsia="宋体" w:hAnsi="宋体" w:cs="宋体" w:hint="eastAsia"/>
        </w:rPr>
        <w:t>℃</w:t>
      </w:r>
      <w:r w:rsidRPr="007A5BB0">
        <w:rPr>
          <w:rFonts w:ascii="Times New Roman" w:eastAsia="宋体" w:hAnsi="宋体"/>
        </w:rPr>
        <w:t>持续</w:t>
      </w:r>
      <w:r w:rsidRPr="007A5BB0">
        <w:rPr>
          <w:rFonts w:ascii="Times New Roman" w:eastAsia="宋体" w:hAnsi="宋体"/>
        </w:rPr>
        <w:t>30</w:t>
      </w:r>
      <w:r w:rsidRPr="007A5BB0">
        <w:rPr>
          <w:rFonts w:ascii="Times New Roman" w:eastAsia="宋体" w:hAnsi="宋体"/>
        </w:rPr>
        <w:t>分钟</w:t>
      </w:r>
      <w:r w:rsidRPr="007A5BB0">
        <w:rPr>
          <w:rFonts w:ascii="Times New Roman" w:eastAsia="宋体" w:hAnsi="宋体"/>
        </w:rPr>
        <w:t>,</w:t>
      </w:r>
      <w:r w:rsidRPr="007A5BB0">
        <w:rPr>
          <w:rFonts w:ascii="Times New Roman" w:eastAsia="宋体" w:hAnsi="宋体"/>
        </w:rPr>
        <w:t>病毒就死亡。下列有关该病毒的说法错误的是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核酸检测是确认病毒种类的有效手段</w:t>
      </w:r>
      <w:r w:rsidRPr="007A5BB0">
        <w:rPr>
          <w:rFonts w:ascii="Times New Roman" w:eastAsia="宋体" w:hAnsi="宋体"/>
        </w:rPr>
        <w:t>,</w:t>
      </w:r>
      <w:r w:rsidRPr="007A5BB0">
        <w:rPr>
          <w:rFonts w:ascii="Times New Roman" w:eastAsia="宋体" w:hAnsi="宋体"/>
        </w:rPr>
        <w:t>核酸属于生物大分子</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新冠病毒颗粒直径在</w:t>
      </w:r>
      <w:r w:rsidRPr="007A5BB0">
        <w:rPr>
          <w:rFonts w:ascii="Times New Roman" w:eastAsia="宋体" w:hAnsi="宋体"/>
        </w:rPr>
        <w:t>80~120 nm</w:t>
      </w:r>
      <w:r w:rsidRPr="007A5BB0">
        <w:rPr>
          <w:rFonts w:ascii="Times New Roman" w:eastAsia="宋体" w:hAnsi="宋体"/>
        </w:rPr>
        <w:t>之间</w:t>
      </w:r>
      <w:r w:rsidRPr="007A5BB0">
        <w:rPr>
          <w:rFonts w:ascii="Times New Roman" w:eastAsia="宋体" w:hAnsi="宋体"/>
        </w:rPr>
        <w:t>,</w:t>
      </w:r>
      <w:r w:rsidRPr="007A5BB0">
        <w:rPr>
          <w:rFonts w:ascii="Times New Roman" w:eastAsia="宋体" w:hAnsi="宋体"/>
        </w:rPr>
        <w:t>在空气中能形成气溶胶</w:t>
      </w:r>
      <w:r w:rsidRPr="007A5BB0">
        <w:rPr>
          <w:rFonts w:ascii="Times New Roman" w:eastAsia="宋体" w:hAnsi="宋体"/>
        </w:rPr>
        <w:t>,</w:t>
      </w:r>
      <w:r w:rsidRPr="007A5BB0">
        <w:rPr>
          <w:rFonts w:ascii="Times New Roman" w:eastAsia="宋体" w:hAnsi="宋体"/>
        </w:rPr>
        <w:t>可能传播较远的距离</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加热可破坏蛋白质中的氢键</w:t>
      </w:r>
      <w:r w:rsidRPr="007A5BB0">
        <w:rPr>
          <w:rFonts w:ascii="Times New Roman" w:eastAsia="宋体" w:hAnsi="宋体"/>
        </w:rPr>
        <w:t>,</w:t>
      </w:r>
      <w:r w:rsidRPr="007A5BB0">
        <w:rPr>
          <w:rFonts w:ascii="Times New Roman" w:eastAsia="宋体" w:hAnsi="宋体"/>
        </w:rPr>
        <w:t>而使病毒丧失生物活性而死亡</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戴口罩可有效阻断新冠病毒的传播</w:t>
      </w:r>
      <w:r w:rsidRPr="007A5BB0">
        <w:rPr>
          <w:rFonts w:ascii="Times New Roman" w:eastAsia="宋体" w:hAnsi="宋体"/>
        </w:rPr>
        <w:t>,</w:t>
      </w:r>
      <w:r w:rsidRPr="007A5BB0">
        <w:rPr>
          <w:rFonts w:ascii="Times New Roman" w:eastAsia="宋体" w:hAnsi="宋体"/>
        </w:rPr>
        <w:t>熔喷布的主要原料聚丙烯是丙烯缩聚而成</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3</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江西宜春模拟</w:t>
      </w:r>
      <w:r w:rsidRPr="007A5BB0">
        <w:rPr>
          <w:rFonts w:ascii="Times New Roman" w:eastAsia="宋体" w:hAnsi="宋体"/>
        </w:rPr>
        <w:t>)</w:t>
      </w:r>
      <w:r w:rsidRPr="007A5BB0">
        <w:rPr>
          <w:rFonts w:ascii="Times New Roman" w:eastAsia="宋体" w:hAnsi="宋体"/>
        </w:rPr>
        <w:t>下列有关有机化合物的说法正确的是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分子式为</w:t>
      </w:r>
      <w:r w:rsidRPr="007A5BB0">
        <w:rPr>
          <w:rFonts w:ascii="Times New Roman" w:eastAsia="宋体" w:hAnsi="宋体"/>
        </w:rPr>
        <w:t>C</w:t>
      </w:r>
      <w:r w:rsidRPr="007A5BB0">
        <w:rPr>
          <w:rFonts w:ascii="Times New Roman" w:eastAsia="宋体" w:hAnsi="宋体"/>
          <w:vertAlign w:val="subscript"/>
        </w:rPr>
        <w:t>9</w:t>
      </w:r>
      <w:r w:rsidRPr="007A5BB0">
        <w:rPr>
          <w:rFonts w:ascii="Times New Roman" w:eastAsia="宋体" w:hAnsi="宋体"/>
        </w:rPr>
        <w:t>H</w:t>
      </w:r>
      <w:r w:rsidRPr="007A5BB0">
        <w:rPr>
          <w:rFonts w:ascii="Times New Roman" w:eastAsia="宋体" w:hAnsi="宋体"/>
          <w:vertAlign w:val="subscript"/>
        </w:rPr>
        <w:t>18</w:t>
      </w:r>
      <w:r w:rsidRPr="007A5BB0">
        <w:rPr>
          <w:rFonts w:ascii="Times New Roman" w:eastAsia="宋体" w:hAnsi="宋体"/>
        </w:rPr>
        <w:t>O</w:t>
      </w:r>
      <w:r w:rsidRPr="007A5BB0">
        <w:rPr>
          <w:rFonts w:ascii="Times New Roman" w:eastAsia="宋体" w:hAnsi="宋体"/>
          <w:vertAlign w:val="subscript"/>
        </w:rPr>
        <w:t>2</w:t>
      </w:r>
      <w:r w:rsidRPr="007A5BB0">
        <w:rPr>
          <w:rFonts w:ascii="Times New Roman" w:eastAsia="宋体" w:hAnsi="宋体"/>
        </w:rPr>
        <w:t>的酯</w:t>
      </w:r>
      <w:r w:rsidRPr="007A5BB0">
        <w:rPr>
          <w:rFonts w:ascii="Times New Roman" w:eastAsia="宋体" w:hAnsi="宋体"/>
        </w:rPr>
        <w:t>,</w:t>
      </w:r>
      <w:r w:rsidRPr="007A5BB0">
        <w:rPr>
          <w:rFonts w:ascii="Times New Roman" w:eastAsia="宋体" w:hAnsi="宋体"/>
        </w:rPr>
        <w:t>在酸性条件下加热可水解产生相对分子质量相同的两种有机化合物</w:t>
      </w:r>
      <w:r w:rsidRPr="007A5BB0">
        <w:rPr>
          <w:rFonts w:ascii="Times New Roman" w:eastAsia="宋体" w:hAnsi="宋体"/>
        </w:rPr>
        <w:t>,</w:t>
      </w:r>
      <w:r w:rsidRPr="007A5BB0">
        <w:rPr>
          <w:rFonts w:ascii="Times New Roman" w:eastAsia="宋体" w:hAnsi="宋体"/>
        </w:rPr>
        <w:t>则符合此条件的</w:t>
      </w:r>
      <w:r w:rsidRPr="007A5BB0">
        <w:rPr>
          <w:rFonts w:ascii="Times New Roman" w:eastAsia="宋体" w:hAnsi="宋体"/>
        </w:rPr>
        <w:t>C</w:t>
      </w:r>
      <w:r w:rsidRPr="007A5BB0">
        <w:rPr>
          <w:rFonts w:ascii="Times New Roman" w:eastAsia="宋体" w:hAnsi="宋体"/>
          <w:vertAlign w:val="subscript"/>
        </w:rPr>
        <w:t>9</w:t>
      </w:r>
      <w:r w:rsidRPr="007A5BB0">
        <w:rPr>
          <w:rFonts w:ascii="Times New Roman" w:eastAsia="宋体" w:hAnsi="宋体"/>
        </w:rPr>
        <w:t>H</w:t>
      </w:r>
      <w:r w:rsidRPr="007A5BB0">
        <w:rPr>
          <w:rFonts w:ascii="Times New Roman" w:eastAsia="宋体" w:hAnsi="宋体"/>
          <w:vertAlign w:val="subscript"/>
        </w:rPr>
        <w:t>18</w:t>
      </w:r>
      <w:r w:rsidRPr="007A5BB0">
        <w:rPr>
          <w:rFonts w:ascii="Times New Roman" w:eastAsia="宋体" w:hAnsi="宋体"/>
        </w:rPr>
        <w:t>O</w:t>
      </w:r>
      <w:r w:rsidRPr="007A5BB0">
        <w:rPr>
          <w:rFonts w:ascii="Times New Roman" w:eastAsia="宋体" w:hAnsi="宋体"/>
          <w:vertAlign w:val="subscript"/>
        </w:rPr>
        <w:t>2</w:t>
      </w:r>
      <w:r w:rsidRPr="007A5BB0">
        <w:rPr>
          <w:rFonts w:ascii="Times New Roman" w:eastAsia="宋体" w:hAnsi="宋体"/>
        </w:rPr>
        <w:t>的结构有</w:t>
      </w:r>
      <w:r w:rsidRPr="007A5BB0">
        <w:rPr>
          <w:rFonts w:ascii="Times New Roman" w:eastAsia="宋体" w:hAnsi="宋体"/>
        </w:rPr>
        <w:t>18</w:t>
      </w:r>
      <w:r w:rsidRPr="007A5BB0">
        <w:rPr>
          <w:rFonts w:ascii="Times New Roman" w:eastAsia="宋体" w:hAnsi="宋体"/>
        </w:rPr>
        <w:t>种</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甲苯和</w:t>
      </w:r>
      <w:r w:rsidRPr="007A5BB0">
        <w:rPr>
          <w:rFonts w:ascii="Times New Roman" w:eastAsia="宋体" w:hAnsi="宋体"/>
        </w:rPr>
        <w:t>Cl</w:t>
      </w:r>
      <w:r w:rsidRPr="007A5BB0">
        <w:rPr>
          <w:rFonts w:ascii="Times New Roman" w:eastAsia="宋体" w:hAnsi="宋体"/>
          <w:vertAlign w:val="subscript"/>
        </w:rPr>
        <w:t>2</w:t>
      </w:r>
      <w:r w:rsidRPr="007A5BB0">
        <w:rPr>
          <w:rFonts w:ascii="Times New Roman" w:eastAsia="宋体" w:hAnsi="宋体"/>
        </w:rPr>
        <w:t>在光照下的反应与乙醇和乙酸在浓硫酸作用下的反应属于同一类型的反应</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 xml:space="preserve">1 mol </w:t>
      </w:r>
      <w:r w:rsidRPr="007A5BB0">
        <w:rPr>
          <w:rFonts w:ascii="Times New Roman" w:eastAsia="宋体" w:hAnsi="宋体"/>
          <w:noProof/>
        </w:rPr>
        <w:drawing>
          <wp:inline distT="0" distB="0" distL="0" distR="0">
            <wp:extent cx="1408320" cy="657000"/>
            <wp:effectExtent l="0" t="0" r="0" b="0"/>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12" cstate="print"/>
                    <a:stretch>
                      <a:fillRect/>
                    </a:stretch>
                  </pic:blipFill>
                  <pic:spPr>
                    <a:xfrm>
                      <a:off x="0" y="0"/>
                      <a:ext cx="1408320" cy="657000"/>
                    </a:xfrm>
                    <a:prstGeom prst="rect">
                      <a:avLst/>
                    </a:prstGeom>
                  </pic:spPr>
                </pic:pic>
              </a:graphicData>
            </a:graphic>
          </wp:inline>
        </w:drawing>
      </w:r>
      <w:r w:rsidRPr="007A5BB0">
        <w:rPr>
          <w:rFonts w:ascii="Times New Roman" w:eastAsia="宋体" w:hAnsi="宋体"/>
        </w:rPr>
        <w:t>与</w:t>
      </w:r>
      <w:r w:rsidRPr="007A5BB0">
        <w:rPr>
          <w:rFonts w:ascii="Times New Roman" w:eastAsia="宋体" w:hAnsi="宋体"/>
        </w:rPr>
        <w:t>NaOH</w:t>
      </w:r>
      <w:r w:rsidRPr="007A5BB0">
        <w:rPr>
          <w:rFonts w:ascii="Times New Roman" w:eastAsia="宋体" w:hAnsi="宋体"/>
        </w:rPr>
        <w:t>溶液反应</w:t>
      </w:r>
      <w:r w:rsidRPr="007A5BB0">
        <w:rPr>
          <w:rFonts w:ascii="Times New Roman" w:eastAsia="宋体" w:hAnsi="宋体"/>
        </w:rPr>
        <w:t>,</w:t>
      </w:r>
      <w:r w:rsidRPr="007A5BB0">
        <w:rPr>
          <w:rFonts w:ascii="Times New Roman" w:eastAsia="宋体" w:hAnsi="宋体"/>
        </w:rPr>
        <w:t>最多可消耗</w:t>
      </w:r>
      <w:r w:rsidRPr="007A5BB0">
        <w:rPr>
          <w:rFonts w:ascii="Times New Roman" w:eastAsia="宋体" w:hAnsi="宋体"/>
        </w:rPr>
        <w:t>3 mol NaOH</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淀粉、油脂和蛋白质都能在</w:t>
      </w:r>
      <w:r w:rsidRPr="007A5BB0">
        <w:rPr>
          <w:rFonts w:ascii="Times New Roman" w:eastAsia="宋体" w:hAnsi="宋体"/>
        </w:rPr>
        <w:t>NaOH</w:t>
      </w:r>
      <w:r w:rsidRPr="007A5BB0">
        <w:rPr>
          <w:rFonts w:ascii="Times New Roman" w:eastAsia="宋体" w:hAnsi="宋体"/>
        </w:rPr>
        <w:t>作用下发生水解反应</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4</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山东淄博二模</w:t>
      </w:r>
      <w:r w:rsidRPr="007A5BB0">
        <w:rPr>
          <w:rFonts w:ascii="Times New Roman" w:eastAsia="宋体" w:hAnsi="宋体"/>
        </w:rPr>
        <w:t>)</w:t>
      </w:r>
      <w:r w:rsidRPr="007A5BB0">
        <w:rPr>
          <w:rFonts w:ascii="Times New Roman" w:eastAsia="宋体" w:hAnsi="宋体"/>
        </w:rPr>
        <w:t>钟南山院士指出</w:t>
      </w:r>
      <w:r w:rsidRPr="007A5BB0">
        <w:rPr>
          <w:rFonts w:ascii="Times New Roman" w:eastAsia="宋体" w:hAnsi="宋体"/>
        </w:rPr>
        <w:t>,</w:t>
      </w:r>
      <w:r w:rsidRPr="007A5BB0">
        <w:rPr>
          <w:rFonts w:ascii="Times New Roman" w:eastAsia="宋体" w:hAnsi="宋体"/>
        </w:rPr>
        <w:t>实验证明中药连花清瘟胶囊对治疗新冠肺炎有明显疗效</w:t>
      </w:r>
      <w:r w:rsidRPr="007A5BB0">
        <w:rPr>
          <w:rFonts w:ascii="Times New Roman" w:eastAsia="宋体" w:hAnsi="宋体"/>
        </w:rPr>
        <w:t>,G</w:t>
      </w:r>
      <w:r w:rsidRPr="007A5BB0">
        <w:rPr>
          <w:rFonts w:ascii="Times New Roman" w:eastAsia="宋体" w:hAnsi="宋体"/>
        </w:rPr>
        <w:t>是其有效药理成分之一</w:t>
      </w:r>
      <w:r w:rsidRPr="007A5BB0">
        <w:rPr>
          <w:rFonts w:ascii="Times New Roman" w:eastAsia="宋体" w:hAnsi="宋体"/>
        </w:rPr>
        <w:t>,</w:t>
      </w:r>
      <w:r w:rsidRPr="007A5BB0">
        <w:rPr>
          <w:rFonts w:ascii="Times New Roman" w:eastAsia="宋体" w:hAnsi="宋体"/>
        </w:rPr>
        <w:t>存在如图转化关系</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G</w:t>
      </w:r>
      <w:r w:rsidRPr="007A5BB0">
        <w:rPr>
          <w:rFonts w:ascii="Times New Roman" w:eastAsia="宋体" w:hAnsi="宋体"/>
          <w:noProof/>
        </w:rPr>
        <w:drawing>
          <wp:inline distT="0" distB="0" distL="0" distR="0">
            <wp:extent cx="559440" cy="29412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2.jpeg"/>
                    <pic:cNvPicPr/>
                  </pic:nvPicPr>
                  <pic:blipFill>
                    <a:blip r:embed="rId13" cstate="print"/>
                    <a:stretch>
                      <a:fillRect/>
                    </a:stretch>
                  </pic:blipFill>
                  <pic:spPr>
                    <a:xfrm>
                      <a:off x="0" y="0"/>
                      <a:ext cx="559440" cy="294120"/>
                    </a:xfrm>
                    <a:prstGeom prst="rect">
                      <a:avLst/>
                    </a:prstGeom>
                  </pic:spPr>
                </pic:pic>
              </a:graphicData>
            </a:graphic>
          </wp:inline>
        </w:drawing>
      </w:r>
      <w:r w:rsidRPr="007A5BB0">
        <w:rPr>
          <w:rFonts w:ascii="Times New Roman" w:eastAsia="宋体" w:hAnsi="宋体"/>
          <w:noProof/>
        </w:rPr>
        <w:drawing>
          <wp:inline distT="0" distB="0" distL="0" distR="0">
            <wp:extent cx="1214640" cy="925200"/>
            <wp:effectExtent l="0" t="0" r="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14" cstate="print"/>
                    <a:stretch>
                      <a:fillRect/>
                    </a:stretch>
                  </pic:blipFill>
                  <pic:spPr>
                    <a:xfrm>
                      <a:off x="0" y="0"/>
                      <a:ext cx="1214640" cy="925200"/>
                    </a:xfrm>
                    <a:prstGeom prst="rect">
                      <a:avLst/>
                    </a:prstGeom>
                  </pic:spPr>
                </pic:pic>
              </a:graphicData>
            </a:graphic>
          </wp:inline>
        </w:drawing>
      </w:r>
      <w:r w:rsidRPr="007A5BB0">
        <w:rPr>
          <w:rFonts w:ascii="Times New Roman" w:eastAsia="宋体" w:hAnsi="宋体"/>
        </w:rPr>
        <w:t>+</w:t>
      </w:r>
      <w:r w:rsidRPr="007A5BB0">
        <w:rPr>
          <w:rFonts w:ascii="Times New Roman" w:eastAsia="宋体" w:hAnsi="宋体"/>
          <w:noProof/>
        </w:rPr>
        <w:drawing>
          <wp:inline distT="0" distB="0" distL="0" distR="0">
            <wp:extent cx="1231560" cy="693360"/>
            <wp:effectExtent l="0" t="0" r="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15" cstate="print"/>
                    <a:stretch>
                      <a:fillRect/>
                    </a:stretch>
                  </pic:blipFill>
                  <pic:spPr>
                    <a:xfrm>
                      <a:off x="0" y="0"/>
                      <a:ext cx="1231560" cy="693360"/>
                    </a:xfrm>
                    <a:prstGeom prst="rect">
                      <a:avLst/>
                    </a:prstGeom>
                  </pic:spPr>
                </pic:pic>
              </a:graphicData>
            </a:graphic>
          </wp:inline>
        </w:drawing>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lastRenderedPageBreak/>
        <w:t>下列有关说法正确的是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化合物</w:t>
      </w:r>
      <w:r w:rsidRPr="007A5BB0">
        <w:rPr>
          <w:rFonts w:ascii="宋体" w:eastAsia="宋体" w:hAnsi="宋体" w:cs="宋体" w:hint="eastAsia"/>
        </w:rPr>
        <w:t>Ⅱ</w:t>
      </w:r>
      <w:r w:rsidRPr="007A5BB0">
        <w:rPr>
          <w:rFonts w:ascii="Times New Roman" w:eastAsia="宋体" w:hAnsi="宋体"/>
        </w:rPr>
        <w:t>中所有碳原子可能都共面</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化合物</w:t>
      </w:r>
      <w:r w:rsidRPr="007A5BB0">
        <w:rPr>
          <w:rFonts w:ascii="宋体" w:eastAsia="宋体" w:hAnsi="宋体" w:cs="宋体" w:hint="eastAsia"/>
        </w:rPr>
        <w:t>Ⅰ</w:t>
      </w:r>
      <w:r w:rsidRPr="007A5BB0">
        <w:rPr>
          <w:rFonts w:ascii="Times New Roman" w:eastAsia="宋体" w:hAnsi="宋体"/>
        </w:rPr>
        <w:t>分子中有</w:t>
      </w:r>
      <w:r w:rsidRPr="007A5BB0">
        <w:rPr>
          <w:rFonts w:ascii="Times New Roman" w:eastAsia="宋体" w:hAnsi="宋体"/>
        </w:rPr>
        <w:t>3</w:t>
      </w:r>
      <w:r w:rsidRPr="007A5BB0">
        <w:rPr>
          <w:rFonts w:ascii="Times New Roman" w:eastAsia="宋体" w:hAnsi="宋体"/>
        </w:rPr>
        <w:t>个手性碳原子</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化合物</w:t>
      </w:r>
      <w:r w:rsidRPr="007A5BB0">
        <w:rPr>
          <w:rFonts w:ascii="Times New Roman" w:eastAsia="宋体" w:hAnsi="宋体"/>
        </w:rPr>
        <w:t>G</w:t>
      </w:r>
      <w:r w:rsidRPr="007A5BB0">
        <w:rPr>
          <w:rFonts w:ascii="Times New Roman" w:eastAsia="宋体" w:hAnsi="宋体"/>
        </w:rPr>
        <w:t>、</w:t>
      </w:r>
      <w:r w:rsidRPr="007A5BB0">
        <w:rPr>
          <w:rFonts w:ascii="宋体" w:eastAsia="宋体" w:hAnsi="宋体" w:cs="宋体" w:hint="eastAsia"/>
        </w:rPr>
        <w:t>Ⅰ</w:t>
      </w:r>
      <w:r w:rsidRPr="007A5BB0">
        <w:rPr>
          <w:rFonts w:ascii="Times New Roman" w:eastAsia="宋体" w:hAnsi="宋体"/>
        </w:rPr>
        <w:t>、</w:t>
      </w:r>
      <w:r w:rsidRPr="007A5BB0">
        <w:rPr>
          <w:rFonts w:ascii="宋体" w:eastAsia="宋体" w:hAnsi="宋体" w:cs="宋体" w:hint="eastAsia"/>
        </w:rPr>
        <w:t>Ⅱ</w:t>
      </w:r>
      <w:r w:rsidRPr="007A5BB0">
        <w:rPr>
          <w:rFonts w:ascii="Times New Roman" w:eastAsia="宋体" w:hAnsi="宋体"/>
        </w:rPr>
        <w:t>均能发生氧化反应、取代反应、消去反应</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若在反应中</w:t>
      </w:r>
      <w:r w:rsidRPr="007A5BB0">
        <w:rPr>
          <w:rFonts w:ascii="Times New Roman" w:eastAsia="宋体" w:hAnsi="宋体"/>
        </w:rPr>
        <w:t>,G</w:t>
      </w:r>
      <w:r w:rsidRPr="007A5BB0">
        <w:rPr>
          <w:rFonts w:ascii="Times New Roman" w:eastAsia="宋体" w:hAnsi="宋体"/>
        </w:rPr>
        <w:t>与水按</w:t>
      </w:r>
      <w:r w:rsidRPr="007A5BB0">
        <w:rPr>
          <w:rFonts w:ascii="Times New Roman" w:eastAsia="宋体" w:hAnsi="宋体"/>
        </w:rPr>
        <w:t>1</w:t>
      </w:r>
      <w:r w:rsidRPr="007A5BB0">
        <w:rPr>
          <w:rFonts w:ascii="宋体" w:eastAsia="宋体" w:hAnsi="宋体" w:cs="宋体" w:hint="eastAsia"/>
        </w:rPr>
        <w:t>∶</w:t>
      </w:r>
      <w:r w:rsidRPr="007A5BB0">
        <w:rPr>
          <w:rFonts w:ascii="Times New Roman" w:eastAsia="宋体" w:hAnsi="宋体"/>
        </w:rPr>
        <w:t>1</w:t>
      </w:r>
      <w:r w:rsidRPr="007A5BB0">
        <w:rPr>
          <w:rFonts w:ascii="Times New Roman" w:eastAsia="宋体" w:hAnsi="宋体"/>
        </w:rPr>
        <w:t>发生反应</w:t>
      </w:r>
      <w:r w:rsidRPr="007A5BB0">
        <w:rPr>
          <w:rFonts w:ascii="Times New Roman" w:eastAsia="宋体" w:hAnsi="宋体"/>
        </w:rPr>
        <w:t>,</w:t>
      </w:r>
      <w:r w:rsidRPr="007A5BB0">
        <w:rPr>
          <w:rFonts w:ascii="Times New Roman" w:eastAsia="宋体" w:hAnsi="宋体"/>
        </w:rPr>
        <w:t>则</w:t>
      </w:r>
      <w:r w:rsidRPr="007A5BB0">
        <w:rPr>
          <w:rFonts w:ascii="Times New Roman" w:eastAsia="宋体" w:hAnsi="宋体"/>
        </w:rPr>
        <w:t>G</w:t>
      </w:r>
      <w:r w:rsidRPr="007A5BB0">
        <w:rPr>
          <w:rFonts w:ascii="Times New Roman" w:eastAsia="宋体" w:hAnsi="宋体"/>
        </w:rPr>
        <w:t>的分子式为</w:t>
      </w:r>
      <w:r w:rsidRPr="007A5BB0">
        <w:rPr>
          <w:rFonts w:ascii="Times New Roman" w:eastAsia="宋体" w:hAnsi="宋体"/>
        </w:rPr>
        <w:t>C</w:t>
      </w:r>
      <w:r w:rsidRPr="007A5BB0">
        <w:rPr>
          <w:rFonts w:ascii="Times New Roman" w:eastAsia="宋体" w:hAnsi="宋体"/>
          <w:vertAlign w:val="subscript"/>
        </w:rPr>
        <w:t>16</w:t>
      </w:r>
      <w:r w:rsidRPr="007A5BB0">
        <w:rPr>
          <w:rFonts w:ascii="Times New Roman" w:eastAsia="宋体" w:hAnsi="宋体"/>
        </w:rPr>
        <w:t>H</w:t>
      </w:r>
      <w:r w:rsidRPr="007A5BB0">
        <w:rPr>
          <w:rFonts w:ascii="Times New Roman" w:eastAsia="宋体" w:hAnsi="宋体"/>
          <w:vertAlign w:val="subscript"/>
        </w:rPr>
        <w:t>20</w:t>
      </w:r>
      <w:r w:rsidRPr="007A5BB0">
        <w:rPr>
          <w:rFonts w:ascii="Times New Roman" w:eastAsia="宋体" w:hAnsi="宋体"/>
        </w:rPr>
        <w:t>O</w:t>
      </w:r>
      <w:r w:rsidRPr="007A5BB0">
        <w:rPr>
          <w:rFonts w:ascii="Times New Roman" w:eastAsia="宋体" w:hAnsi="宋体"/>
          <w:vertAlign w:val="subscript"/>
        </w:rPr>
        <w:t>10</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5</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北京西城一模</w:t>
      </w:r>
      <w:r w:rsidRPr="007A5BB0">
        <w:rPr>
          <w:rFonts w:ascii="Times New Roman" w:eastAsia="宋体" w:hAnsi="宋体"/>
        </w:rPr>
        <w:t>)</w:t>
      </w:r>
      <w:r w:rsidRPr="007A5BB0">
        <w:rPr>
          <w:rFonts w:ascii="Times New Roman" w:eastAsia="宋体" w:hAnsi="宋体"/>
        </w:rPr>
        <w:t>以富含纤维素的农作物为原料</w:t>
      </w:r>
      <w:r w:rsidRPr="007A5BB0">
        <w:rPr>
          <w:rFonts w:ascii="Times New Roman" w:eastAsia="宋体" w:hAnsi="宋体"/>
        </w:rPr>
        <w:t>,</w:t>
      </w:r>
      <w:r w:rsidRPr="007A5BB0">
        <w:rPr>
          <w:rFonts w:ascii="Times New Roman" w:eastAsia="宋体" w:hAnsi="宋体"/>
        </w:rPr>
        <w:t>合成</w:t>
      </w:r>
      <w:r w:rsidRPr="007A5BB0">
        <w:rPr>
          <w:rFonts w:ascii="Times New Roman" w:eastAsia="宋体" w:hAnsi="宋体"/>
        </w:rPr>
        <w:t>PEF</w:t>
      </w:r>
      <w:r w:rsidRPr="007A5BB0">
        <w:rPr>
          <w:rFonts w:ascii="Times New Roman" w:eastAsia="宋体" w:hAnsi="宋体"/>
        </w:rPr>
        <w:t>树脂的路线如图。下列说法不正确的是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2552040" cy="1130040"/>
            <wp:effectExtent l="0" t="0" r="0" b="0"/>
            <wp:docPr id="128" name="21J90.eps" descr="id:21474855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16" cstate="print"/>
                    <a:stretch>
                      <a:fillRect/>
                    </a:stretch>
                  </pic:blipFill>
                  <pic:spPr>
                    <a:xfrm>
                      <a:off x="0" y="0"/>
                      <a:ext cx="2552040" cy="1130040"/>
                    </a:xfrm>
                    <a:prstGeom prst="rect">
                      <a:avLst/>
                    </a:prstGeom>
                  </pic:spPr>
                </pic:pic>
              </a:graphicData>
            </a:graphic>
          </wp:inline>
        </w:drawing>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葡萄糖、果糖均属于多羟基化合物</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5-HMF</w:t>
      </w:r>
      <w:r w:rsidRPr="007A5BB0">
        <w:rPr>
          <w:rFonts w:ascii="Times New Roman" w:eastAsia="宋体" w:hAnsi="Times New Roman" w:cs="Times New Roman"/>
        </w:rPr>
        <w:t>→</w:t>
      </w:r>
      <w:r w:rsidRPr="007A5BB0">
        <w:rPr>
          <w:rFonts w:ascii="Times New Roman" w:eastAsia="宋体" w:hAnsi="宋体"/>
        </w:rPr>
        <w:t>FDCA</w:t>
      </w:r>
      <w:r w:rsidRPr="007A5BB0">
        <w:rPr>
          <w:rFonts w:ascii="Times New Roman" w:eastAsia="宋体" w:hAnsi="宋体"/>
        </w:rPr>
        <w:t>发生氧化反应</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单体</w:t>
      </w:r>
      <w:r w:rsidRPr="007A5BB0">
        <w:rPr>
          <w:rFonts w:ascii="Times New Roman" w:eastAsia="宋体" w:hAnsi="宋体"/>
        </w:rPr>
        <w:t>a</w:t>
      </w:r>
      <w:r w:rsidRPr="007A5BB0">
        <w:rPr>
          <w:rFonts w:ascii="Times New Roman" w:eastAsia="宋体" w:hAnsi="宋体"/>
        </w:rPr>
        <w:t>为乙醇</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PEF</w:t>
      </w:r>
      <w:r w:rsidRPr="007A5BB0">
        <w:rPr>
          <w:rFonts w:ascii="Times New Roman" w:eastAsia="宋体" w:hAnsi="宋体"/>
        </w:rPr>
        <w:t>树脂可降解以减少对环境的危害</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6</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北京模拟</w:t>
      </w:r>
      <w:r w:rsidRPr="007A5BB0">
        <w:rPr>
          <w:rFonts w:ascii="Times New Roman" w:eastAsia="宋体" w:hAnsi="宋体"/>
        </w:rPr>
        <w:t>)</w:t>
      </w:r>
      <w:r w:rsidRPr="007A5BB0">
        <w:rPr>
          <w:rFonts w:ascii="Times New Roman" w:eastAsia="宋体" w:hAnsi="宋体"/>
        </w:rPr>
        <w:t>某药物中间体的合成路线如图</w:t>
      </w:r>
      <w:r w:rsidRPr="007A5BB0">
        <w:rPr>
          <w:rFonts w:ascii="Times New Roman" w:eastAsia="宋体" w:hAnsi="宋体"/>
        </w:rPr>
        <w:t>,</w:t>
      </w:r>
      <w:r w:rsidRPr="007A5BB0">
        <w:rPr>
          <w:rFonts w:ascii="Times New Roman" w:eastAsia="宋体" w:hAnsi="宋体"/>
        </w:rPr>
        <w:t>下列说法正确的是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490680" cy="920520"/>
            <wp:effectExtent l="0" t="0" r="0" b="0"/>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17" cstate="print"/>
                    <a:stretch>
                      <a:fillRect/>
                    </a:stretch>
                  </pic:blipFill>
                  <pic:spPr>
                    <a:xfrm>
                      <a:off x="0" y="0"/>
                      <a:ext cx="490680" cy="920520"/>
                    </a:xfrm>
                    <a:prstGeom prst="rect">
                      <a:avLst/>
                    </a:prstGeom>
                  </pic:spPr>
                </pic:pic>
              </a:graphicData>
            </a:graphic>
          </wp:inline>
        </w:drawing>
      </w:r>
      <w:r w:rsidRPr="007A5BB0">
        <w:rPr>
          <w:rFonts w:ascii="Times New Roman" w:eastAsia="宋体" w:hAnsi="宋体"/>
          <w:noProof/>
        </w:rPr>
        <w:drawing>
          <wp:inline distT="0" distB="0" distL="0" distR="0">
            <wp:extent cx="416160" cy="208800"/>
            <wp:effectExtent l="0" t="0" r="0"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18" cstate="print"/>
                    <a:stretch>
                      <a:fillRect/>
                    </a:stretch>
                  </pic:blipFill>
                  <pic:spPr>
                    <a:xfrm>
                      <a:off x="0" y="0"/>
                      <a:ext cx="416160" cy="208800"/>
                    </a:xfrm>
                    <a:prstGeom prst="rect">
                      <a:avLst/>
                    </a:prstGeom>
                  </pic:spPr>
                </pic:pic>
              </a:graphicData>
            </a:graphic>
          </wp:inline>
        </w:drawing>
      </w:r>
      <w:r w:rsidRPr="007A5BB0">
        <w:rPr>
          <w:rFonts w:ascii="Times New Roman" w:eastAsia="宋体" w:hAnsi="宋体"/>
          <w:noProof/>
        </w:rPr>
        <w:drawing>
          <wp:inline distT="0" distB="0" distL="0" distR="0">
            <wp:extent cx="961560" cy="931320"/>
            <wp:effectExtent l="0" t="0" r="0"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19" cstate="print"/>
                    <a:stretch>
                      <a:fillRect/>
                    </a:stretch>
                  </pic:blipFill>
                  <pic:spPr>
                    <a:xfrm>
                      <a:off x="0" y="0"/>
                      <a:ext cx="961560" cy="931320"/>
                    </a:xfrm>
                    <a:prstGeom prst="rect">
                      <a:avLst/>
                    </a:prstGeom>
                  </pic:spPr>
                </pic:pic>
              </a:graphicData>
            </a:graphic>
          </wp:inline>
        </w:drawing>
      </w:r>
      <w:r w:rsidRPr="007A5BB0">
        <w:rPr>
          <w:rFonts w:ascii="Times New Roman" w:eastAsia="宋体" w:hAnsi="宋体"/>
          <w:noProof/>
        </w:rPr>
        <w:drawing>
          <wp:inline distT="0" distB="0" distL="0" distR="0">
            <wp:extent cx="416160" cy="208800"/>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20" cstate="print"/>
                    <a:stretch>
                      <a:fillRect/>
                    </a:stretch>
                  </pic:blipFill>
                  <pic:spPr>
                    <a:xfrm>
                      <a:off x="0" y="0"/>
                      <a:ext cx="416160" cy="208800"/>
                    </a:xfrm>
                    <a:prstGeom prst="rect">
                      <a:avLst/>
                    </a:prstGeom>
                  </pic:spPr>
                </pic:pic>
              </a:graphicData>
            </a:graphic>
          </wp:inline>
        </w:drawing>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noProof/>
        </w:rPr>
        <w:drawing>
          <wp:inline distT="0" distB="0" distL="0" distR="0">
            <wp:extent cx="1598760" cy="1432440"/>
            <wp:effectExtent l="0" t="0" r="0"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21" cstate="print"/>
                    <a:stretch>
                      <a:fillRect/>
                    </a:stretch>
                  </pic:blipFill>
                  <pic:spPr>
                    <a:xfrm>
                      <a:off x="0" y="0"/>
                      <a:ext cx="1598760" cy="1432440"/>
                    </a:xfrm>
                    <a:prstGeom prst="rect">
                      <a:avLst/>
                    </a:prstGeom>
                  </pic:spPr>
                </pic:pic>
              </a:graphicData>
            </a:graphic>
          </wp:inline>
        </w:drawing>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对苯二酚在空气中能稳定存在</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 xml:space="preserve">1 mol </w:t>
      </w:r>
      <w:r w:rsidRPr="007A5BB0">
        <w:rPr>
          <w:rFonts w:ascii="Times New Roman" w:eastAsia="宋体" w:hAnsi="宋体"/>
        </w:rPr>
        <w:t>该中间体最多可与</w:t>
      </w:r>
      <w:r w:rsidRPr="007A5BB0">
        <w:rPr>
          <w:rFonts w:ascii="Times New Roman" w:eastAsia="宋体" w:hAnsi="宋体"/>
        </w:rPr>
        <w:t>12 mol H</w:t>
      </w:r>
      <w:r w:rsidRPr="007A5BB0">
        <w:rPr>
          <w:rFonts w:ascii="Times New Roman" w:eastAsia="宋体" w:hAnsi="宋体"/>
          <w:vertAlign w:val="subscript"/>
        </w:rPr>
        <w:t>2</w:t>
      </w:r>
      <w:r w:rsidRPr="007A5BB0">
        <w:rPr>
          <w:rFonts w:ascii="Times New Roman" w:eastAsia="宋体" w:hAnsi="宋体"/>
        </w:rPr>
        <w:t>反应</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2,5-</w:t>
      </w:r>
      <w:r w:rsidRPr="007A5BB0">
        <w:rPr>
          <w:rFonts w:ascii="Times New Roman" w:eastAsia="宋体" w:hAnsi="宋体"/>
        </w:rPr>
        <w:t>二羟基苯乙酮能发生加成、取代、缩聚反应</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该中间体分子中含有</w:t>
      </w:r>
      <w:r w:rsidRPr="007A5BB0">
        <w:rPr>
          <w:rFonts w:ascii="Times New Roman" w:eastAsia="宋体" w:hAnsi="宋体"/>
        </w:rPr>
        <w:t>1</w:t>
      </w:r>
      <w:r w:rsidRPr="007A5BB0">
        <w:rPr>
          <w:rFonts w:ascii="Times New Roman" w:eastAsia="宋体" w:hAnsi="宋体"/>
        </w:rPr>
        <w:t>个手性碳原子</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7</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山东第二次模拟考</w:t>
      </w:r>
      <w:r w:rsidRPr="007A5BB0">
        <w:rPr>
          <w:rFonts w:ascii="Times New Roman" w:eastAsia="宋体" w:hAnsi="宋体"/>
        </w:rPr>
        <w:t>)</w:t>
      </w:r>
      <w:r w:rsidRPr="007A5BB0">
        <w:rPr>
          <w:rFonts w:ascii="Times New Roman" w:eastAsia="宋体" w:hAnsi="宋体"/>
        </w:rPr>
        <w:t>山梨醇</w:t>
      </w:r>
      <w:r w:rsidRPr="007A5BB0">
        <w:rPr>
          <w:rFonts w:ascii="Times New Roman" w:eastAsia="宋体" w:hAnsi="宋体"/>
        </w:rPr>
        <w:t>[CH</w:t>
      </w:r>
      <w:r w:rsidRPr="007A5BB0">
        <w:rPr>
          <w:rFonts w:ascii="Times New Roman" w:eastAsia="宋体" w:hAnsi="宋体"/>
          <w:vertAlign w:val="subscript"/>
        </w:rPr>
        <w:t>2</w:t>
      </w:r>
      <w:r w:rsidRPr="007A5BB0">
        <w:rPr>
          <w:rFonts w:ascii="Times New Roman" w:eastAsia="宋体" w:hAnsi="宋体"/>
        </w:rPr>
        <w:t>OH(CHOH)</w:t>
      </w:r>
      <w:r w:rsidRPr="007A5BB0">
        <w:rPr>
          <w:rFonts w:ascii="Times New Roman" w:eastAsia="宋体" w:hAnsi="宋体"/>
          <w:vertAlign w:val="subscript"/>
        </w:rPr>
        <w:t>4</w:t>
      </w:r>
      <w:r w:rsidRPr="007A5BB0">
        <w:rPr>
          <w:rFonts w:ascii="Times New Roman" w:eastAsia="宋体" w:hAnsi="宋体"/>
        </w:rPr>
        <w:t>CH</w:t>
      </w:r>
      <w:r w:rsidRPr="007A5BB0">
        <w:rPr>
          <w:rFonts w:ascii="Times New Roman" w:eastAsia="宋体" w:hAnsi="宋体"/>
          <w:vertAlign w:val="subscript"/>
        </w:rPr>
        <w:t>2</w:t>
      </w:r>
      <w:r w:rsidRPr="007A5BB0">
        <w:rPr>
          <w:rFonts w:ascii="Times New Roman" w:eastAsia="宋体" w:hAnsi="宋体"/>
        </w:rPr>
        <w:t>OH]</w:t>
      </w:r>
      <w:r w:rsidRPr="007A5BB0">
        <w:rPr>
          <w:rFonts w:ascii="Times New Roman" w:eastAsia="宋体" w:hAnsi="宋体"/>
        </w:rPr>
        <w:t>可用作牙膏、食品的水分保持剂。其生产路线如下图所示。下列说法错误的是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葡萄糖</w:t>
      </w:r>
      <w:r w:rsidRPr="007A5BB0">
        <w:rPr>
          <w:rFonts w:ascii="Times New Roman" w:eastAsia="宋体" w:hAnsi="宋体"/>
          <w:noProof/>
        </w:rPr>
        <w:drawing>
          <wp:inline distT="0" distB="0" distL="0" distR="0">
            <wp:extent cx="234720" cy="13104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22"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bdr w:val="single" w:sz="4" w:space="0" w:color="000000"/>
        </w:rPr>
        <w:t>溶解</w:t>
      </w:r>
      <w:r w:rsidRPr="007A5BB0">
        <w:rPr>
          <w:rFonts w:ascii="Times New Roman" w:eastAsia="宋体" w:hAnsi="宋体"/>
          <w:noProof/>
        </w:rPr>
        <w:drawing>
          <wp:inline distT="0" distB="0" distL="0" distR="0">
            <wp:extent cx="234720" cy="131040"/>
            <wp:effectExtent l="0" t="0" r="0"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22"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bdr w:val="single" w:sz="4" w:space="0" w:color="000000"/>
        </w:rPr>
        <w:t>活性炭脱色</w:t>
      </w:r>
      <w:r w:rsidRPr="007A5BB0">
        <w:rPr>
          <w:rFonts w:ascii="Times New Roman" w:eastAsia="宋体" w:hAnsi="宋体"/>
          <w:noProof/>
        </w:rPr>
        <w:drawing>
          <wp:inline distT="0" distB="0" distL="0" distR="0">
            <wp:extent cx="234720" cy="131040"/>
            <wp:effectExtent l="0" t="0" r="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22"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bdr w:val="single" w:sz="4" w:space="0" w:color="000000"/>
        </w:rPr>
        <w:t>加压氢化</w:t>
      </w:r>
      <w:r w:rsidRPr="007A5BB0">
        <w:rPr>
          <w:rFonts w:ascii="Times New Roman" w:eastAsia="宋体" w:hAnsi="宋体"/>
          <w:noProof/>
        </w:rPr>
        <w:drawing>
          <wp:inline distT="0" distB="0" distL="0" distR="0">
            <wp:extent cx="234720" cy="131040"/>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22"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bdr w:val="single" w:sz="4" w:space="0" w:color="000000"/>
        </w:rPr>
        <w:t>分离触媒</w:t>
      </w:r>
      <w:r w:rsidRPr="007A5BB0">
        <w:rPr>
          <w:rFonts w:ascii="Times New Roman" w:eastAsia="宋体" w:hAnsi="宋体"/>
          <w:noProof/>
        </w:rPr>
        <w:drawing>
          <wp:inline distT="0" distB="0" distL="0" distR="0">
            <wp:extent cx="234720" cy="13104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22"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bdr w:val="single" w:sz="4" w:space="0" w:color="000000"/>
        </w:rPr>
        <w:t>离子交换去</w:t>
      </w:r>
      <w:r w:rsidRPr="007A5BB0">
        <w:rPr>
          <w:rFonts w:ascii="Times New Roman" w:eastAsia="宋体" w:hAnsi="宋体"/>
          <w:bdr w:val="single" w:sz="4" w:space="0" w:color="000000"/>
        </w:rPr>
        <w:br/>
      </w:r>
      <w:r w:rsidRPr="007A5BB0">
        <w:rPr>
          <w:rFonts w:ascii="Times New Roman" w:eastAsia="宋体" w:hAnsi="宋体"/>
          <w:bdr w:val="single" w:sz="4" w:space="0" w:color="000000"/>
        </w:rPr>
        <w:t>除重金属离子</w:t>
      </w:r>
      <w:r w:rsidRPr="007A5BB0">
        <w:rPr>
          <w:rFonts w:ascii="Times New Roman" w:eastAsia="宋体" w:hAnsi="宋体"/>
          <w:noProof/>
        </w:rPr>
        <w:drawing>
          <wp:inline distT="0" distB="0" distL="0" distR="0">
            <wp:extent cx="234720" cy="131040"/>
            <wp:effectExtent l="0" t="0" r="0"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22"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rPr>
        <w:t>产品</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活性炭脱色的过程为物理变化</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lastRenderedPageBreak/>
        <w:t>B</w:t>
      </w:r>
      <w:r w:rsidRPr="007A5BB0">
        <w:rPr>
          <w:rFonts w:ascii="Times New Roman" w:eastAsia="宋体" w:hAnsi="Times New Roman" w:cs="Times New Roman"/>
        </w:rPr>
        <w:t>.</w:t>
      </w:r>
      <w:r w:rsidRPr="007A5BB0">
        <w:rPr>
          <w:rFonts w:ascii="Times New Roman" w:eastAsia="宋体" w:hAnsi="宋体"/>
        </w:rPr>
        <w:t>加压氢化时葡萄糖中醛基转化为羟基</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离子交换时可选用阴离子交换树脂</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山梨醇可作水分保持剂是因为能与水形成氢键</w:t>
      </w:r>
    </w:p>
    <w:p w:rsidR="00CC77C6" w:rsidRPr="007A5BB0" w:rsidRDefault="00CC77C6" w:rsidP="00CC77C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862560" cy="774000"/>
            <wp:effectExtent l="0" t="0" r="0" b="0"/>
            <wp:docPr id="140" name="21J93.eps" descr="id:21474855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23" cstate="print"/>
                    <a:stretch>
                      <a:fillRect/>
                    </a:stretch>
                  </pic:blipFill>
                  <pic:spPr>
                    <a:xfrm>
                      <a:off x="0" y="0"/>
                      <a:ext cx="862560" cy="774000"/>
                    </a:xfrm>
                    <a:prstGeom prst="rect">
                      <a:avLst/>
                    </a:prstGeom>
                  </pic:spPr>
                </pic:pic>
              </a:graphicData>
            </a:graphic>
          </wp:inline>
        </w:drawing>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8</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山东潍坊期末</w:t>
      </w:r>
      <w:r w:rsidRPr="007A5BB0">
        <w:rPr>
          <w:rFonts w:ascii="Times New Roman" w:eastAsia="宋体" w:hAnsi="宋体"/>
        </w:rPr>
        <w:t>)</w:t>
      </w:r>
      <w:r w:rsidRPr="007A5BB0">
        <w:rPr>
          <w:rFonts w:ascii="Times New Roman" w:eastAsia="宋体" w:hAnsi="宋体"/>
        </w:rPr>
        <w:t>在</w:t>
      </w:r>
      <w:r w:rsidRPr="007A5BB0">
        <w:rPr>
          <w:rFonts w:ascii="Times New Roman" w:eastAsia="宋体" w:hAnsi="宋体"/>
        </w:rPr>
        <w:t>pH=0~8</w:t>
      </w:r>
      <w:r w:rsidRPr="007A5BB0">
        <w:rPr>
          <w:rFonts w:ascii="Times New Roman" w:eastAsia="宋体" w:hAnsi="Times New Roman" w:cs="Times New Roman"/>
        </w:rPr>
        <w:t>.</w:t>
      </w:r>
      <w:r w:rsidRPr="007A5BB0">
        <w:rPr>
          <w:rFonts w:ascii="Times New Roman" w:eastAsia="宋体" w:hAnsi="宋体"/>
        </w:rPr>
        <w:t>2</w:t>
      </w:r>
      <w:r w:rsidRPr="007A5BB0">
        <w:rPr>
          <w:rFonts w:ascii="Times New Roman" w:eastAsia="宋体" w:hAnsi="宋体"/>
        </w:rPr>
        <w:t>条件下酚酞的结构简式如图所示</w:t>
      </w:r>
      <w:r w:rsidRPr="007A5BB0">
        <w:rPr>
          <w:rFonts w:ascii="Times New Roman" w:eastAsia="宋体" w:hAnsi="宋体"/>
        </w:rPr>
        <w:t>,</w:t>
      </w:r>
      <w:r w:rsidRPr="007A5BB0">
        <w:rPr>
          <w:rFonts w:ascii="Times New Roman" w:eastAsia="宋体" w:hAnsi="宋体"/>
        </w:rPr>
        <w:t>下列说法正确的是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分子中含有醚键</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能发生取代反应</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分子中所有碳原子共平面</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pH=7</w:t>
      </w:r>
      <w:r w:rsidRPr="007A5BB0">
        <w:rPr>
          <w:rFonts w:ascii="Times New Roman" w:eastAsia="宋体" w:hAnsi="宋体"/>
        </w:rPr>
        <w:t>时</w:t>
      </w:r>
      <w:r w:rsidRPr="007A5BB0">
        <w:rPr>
          <w:rFonts w:ascii="Times New Roman" w:eastAsia="宋体" w:hAnsi="宋体"/>
        </w:rPr>
        <w:t>,1 mol</w:t>
      </w:r>
      <w:r w:rsidRPr="007A5BB0">
        <w:rPr>
          <w:rFonts w:ascii="Times New Roman" w:eastAsia="宋体" w:hAnsi="宋体"/>
        </w:rPr>
        <w:t>酚酞最多消耗</w:t>
      </w:r>
      <w:r w:rsidRPr="007A5BB0">
        <w:rPr>
          <w:rFonts w:ascii="Times New Roman" w:eastAsia="宋体" w:hAnsi="宋体"/>
        </w:rPr>
        <w:t>4 mol NaOH</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9</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北京海淀二模</w:t>
      </w:r>
      <w:r w:rsidRPr="007A5BB0">
        <w:rPr>
          <w:rFonts w:ascii="Times New Roman" w:eastAsia="宋体" w:hAnsi="宋体"/>
        </w:rPr>
        <w:t>)</w:t>
      </w:r>
      <w:r w:rsidRPr="007A5BB0">
        <w:rPr>
          <w:rFonts w:ascii="Times New Roman" w:eastAsia="宋体" w:hAnsi="宋体"/>
        </w:rPr>
        <w:t>芹菜中的芹黄素具有抗肿瘤、抗病毒等生物学活性</w:t>
      </w:r>
      <w:r w:rsidRPr="007A5BB0">
        <w:rPr>
          <w:rFonts w:ascii="Times New Roman" w:eastAsia="宋体" w:hAnsi="宋体"/>
        </w:rPr>
        <w:t>,</w:t>
      </w:r>
      <w:r w:rsidRPr="007A5BB0">
        <w:rPr>
          <w:rFonts w:ascii="Times New Roman" w:eastAsia="宋体" w:hAnsi="宋体"/>
        </w:rPr>
        <w:t>其熔点为</w:t>
      </w:r>
      <w:r w:rsidRPr="007A5BB0">
        <w:rPr>
          <w:rFonts w:ascii="Times New Roman" w:eastAsia="宋体" w:hAnsi="宋体"/>
        </w:rPr>
        <w:t xml:space="preserve">347 </w:t>
      </w:r>
      <w:r w:rsidRPr="007A5BB0">
        <w:rPr>
          <w:rFonts w:ascii="宋体" w:eastAsia="宋体" w:hAnsi="宋体" w:cs="宋体" w:hint="eastAsia"/>
        </w:rPr>
        <w:t>℃</w:t>
      </w:r>
      <w:r w:rsidRPr="007A5BB0">
        <w:rPr>
          <w:rFonts w:ascii="Times New Roman" w:eastAsia="宋体" w:hAnsi="宋体"/>
        </w:rPr>
        <w:t xml:space="preserve">~348 </w:t>
      </w:r>
      <w:r w:rsidRPr="007A5BB0">
        <w:rPr>
          <w:rFonts w:ascii="宋体" w:eastAsia="宋体" w:hAnsi="宋体" w:cs="宋体" w:hint="eastAsia"/>
        </w:rPr>
        <w:t>℃</w:t>
      </w:r>
      <w:r w:rsidRPr="007A5BB0">
        <w:rPr>
          <w:rFonts w:ascii="Times New Roman" w:eastAsia="宋体" w:hAnsi="宋体"/>
        </w:rPr>
        <w:t>,</w:t>
      </w:r>
      <w:r w:rsidRPr="007A5BB0">
        <w:rPr>
          <w:rFonts w:ascii="Times New Roman" w:eastAsia="宋体" w:hAnsi="宋体"/>
        </w:rPr>
        <w:t>结构简式如图所示。下列关于芹黄素的说法不正确的是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noProof/>
        </w:rPr>
        <w:drawing>
          <wp:inline distT="0" distB="0" distL="0" distR="0">
            <wp:extent cx="1534680" cy="1048680"/>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24" cstate="print"/>
                    <a:stretch>
                      <a:fillRect/>
                    </a:stretch>
                  </pic:blipFill>
                  <pic:spPr>
                    <a:xfrm>
                      <a:off x="0" y="0"/>
                      <a:ext cx="1534680" cy="1048680"/>
                    </a:xfrm>
                    <a:prstGeom prst="rect">
                      <a:avLst/>
                    </a:prstGeom>
                  </pic:spPr>
                </pic:pic>
              </a:graphicData>
            </a:graphic>
          </wp:inline>
        </w:drawing>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常温下为固体</w:t>
      </w:r>
      <w:r w:rsidRPr="007A5BB0">
        <w:rPr>
          <w:rFonts w:ascii="Times New Roman" w:eastAsia="宋体" w:hAnsi="宋体"/>
        </w:rPr>
        <w:t>,</w:t>
      </w:r>
      <w:r w:rsidRPr="007A5BB0">
        <w:rPr>
          <w:rFonts w:ascii="Times New Roman" w:eastAsia="宋体" w:hAnsi="宋体"/>
        </w:rPr>
        <w:t>需密封保存</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分子中含有</w:t>
      </w:r>
      <w:r w:rsidRPr="007A5BB0">
        <w:rPr>
          <w:rFonts w:ascii="Times New Roman" w:eastAsia="宋体" w:hAnsi="宋体"/>
        </w:rPr>
        <w:t>3</w:t>
      </w:r>
      <w:r w:rsidRPr="007A5BB0">
        <w:rPr>
          <w:rFonts w:ascii="Times New Roman" w:eastAsia="宋体" w:hAnsi="宋体"/>
        </w:rPr>
        <w:t>种含氧官能团</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与溴水只发生加成反应</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1 mol</w:t>
      </w:r>
      <w:r w:rsidRPr="007A5BB0">
        <w:rPr>
          <w:rFonts w:ascii="Times New Roman" w:eastAsia="宋体" w:hAnsi="宋体"/>
        </w:rPr>
        <w:t>芹黄素最多能与</w:t>
      </w:r>
      <w:r w:rsidRPr="007A5BB0">
        <w:rPr>
          <w:rFonts w:ascii="Times New Roman" w:eastAsia="宋体" w:hAnsi="宋体"/>
        </w:rPr>
        <w:t>3 mol NaOH</w:t>
      </w:r>
      <w:r w:rsidRPr="007A5BB0">
        <w:rPr>
          <w:rFonts w:ascii="Times New Roman" w:eastAsia="宋体" w:hAnsi="宋体"/>
        </w:rPr>
        <w:t>反应</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10</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山东化学</w:t>
      </w:r>
      <w:r w:rsidRPr="007A5BB0">
        <w:rPr>
          <w:rFonts w:ascii="Times New Roman" w:eastAsia="宋体" w:hAnsi="宋体"/>
        </w:rPr>
        <w:t>,6)</w:t>
      </w:r>
      <w:r w:rsidRPr="007A5BB0">
        <w:rPr>
          <w:rFonts w:ascii="Times New Roman" w:eastAsia="宋体" w:hAnsi="宋体"/>
        </w:rPr>
        <w:t>从中草药中提取的</w:t>
      </w:r>
      <w:r w:rsidRPr="007A5BB0">
        <w:rPr>
          <w:rFonts w:ascii="Times New Roman" w:eastAsia="宋体" w:hAnsi="宋体"/>
        </w:rPr>
        <w:t>calebin A(</w:t>
      </w:r>
      <w:r w:rsidRPr="007A5BB0">
        <w:rPr>
          <w:rFonts w:ascii="Times New Roman" w:eastAsia="宋体" w:hAnsi="宋体"/>
        </w:rPr>
        <w:t>结构简式如下</w:t>
      </w:r>
      <w:r w:rsidRPr="007A5BB0">
        <w:rPr>
          <w:rFonts w:ascii="Times New Roman" w:eastAsia="宋体" w:hAnsi="宋体"/>
        </w:rPr>
        <w:t>)</w:t>
      </w:r>
      <w:r w:rsidRPr="007A5BB0">
        <w:rPr>
          <w:rFonts w:ascii="Times New Roman" w:eastAsia="宋体" w:hAnsi="宋体"/>
        </w:rPr>
        <w:t>可用于治疗阿尔茨海默症。下列关于</w:t>
      </w:r>
      <w:r w:rsidRPr="007A5BB0">
        <w:rPr>
          <w:rFonts w:ascii="Times New Roman" w:eastAsia="宋体" w:hAnsi="宋体"/>
        </w:rPr>
        <w:t>calebin A</w:t>
      </w:r>
      <w:r w:rsidRPr="007A5BB0">
        <w:rPr>
          <w:rFonts w:ascii="Times New Roman" w:eastAsia="宋体" w:hAnsi="宋体"/>
        </w:rPr>
        <w:t>的说法错误的是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2278440" cy="786240"/>
            <wp:effectExtent l="0" t="0" r="0"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25" cstate="print"/>
                    <a:stretch>
                      <a:fillRect/>
                    </a:stretch>
                  </pic:blipFill>
                  <pic:spPr>
                    <a:xfrm>
                      <a:off x="0" y="0"/>
                      <a:ext cx="2278440" cy="786240"/>
                    </a:xfrm>
                    <a:prstGeom prst="rect">
                      <a:avLst/>
                    </a:prstGeom>
                  </pic:spPr>
                </pic:pic>
              </a:graphicData>
            </a:graphic>
          </wp:inline>
        </w:drawing>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可与</w:t>
      </w:r>
      <w:r w:rsidRPr="007A5BB0">
        <w:rPr>
          <w:rFonts w:ascii="Times New Roman" w:eastAsia="宋体" w:hAnsi="宋体"/>
        </w:rPr>
        <w:t>FeCl</w:t>
      </w:r>
      <w:r w:rsidRPr="007A5BB0">
        <w:rPr>
          <w:rFonts w:ascii="Times New Roman" w:eastAsia="宋体" w:hAnsi="宋体"/>
          <w:vertAlign w:val="subscript"/>
        </w:rPr>
        <w:t>3</w:t>
      </w:r>
      <w:r w:rsidRPr="007A5BB0">
        <w:rPr>
          <w:rFonts w:ascii="Times New Roman" w:eastAsia="宋体" w:hAnsi="宋体"/>
        </w:rPr>
        <w:t>溶液发生显色反应</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其酸性水解的产物均可与</w:t>
      </w:r>
      <w:r w:rsidRPr="007A5BB0">
        <w:rPr>
          <w:rFonts w:ascii="Times New Roman" w:eastAsia="宋体" w:hAnsi="宋体"/>
        </w:rPr>
        <w:t>Na</w:t>
      </w:r>
      <w:r w:rsidRPr="007A5BB0">
        <w:rPr>
          <w:rFonts w:ascii="Times New Roman" w:eastAsia="宋体" w:hAnsi="宋体"/>
          <w:vertAlign w:val="subscript"/>
        </w:rPr>
        <w:t>2</w:t>
      </w:r>
      <w:r w:rsidRPr="007A5BB0">
        <w:rPr>
          <w:rFonts w:ascii="Times New Roman" w:eastAsia="宋体" w:hAnsi="宋体"/>
        </w:rPr>
        <w:t>CO</w:t>
      </w:r>
      <w:r w:rsidRPr="007A5BB0">
        <w:rPr>
          <w:rFonts w:ascii="Times New Roman" w:eastAsia="宋体" w:hAnsi="宋体"/>
          <w:vertAlign w:val="subscript"/>
        </w:rPr>
        <w:t>3</w:t>
      </w:r>
      <w:r w:rsidRPr="007A5BB0">
        <w:rPr>
          <w:rFonts w:ascii="Times New Roman" w:eastAsia="宋体" w:hAnsi="宋体"/>
        </w:rPr>
        <w:t>溶液反应</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苯环上氢原子发生氯代时</w:t>
      </w:r>
      <w:r w:rsidRPr="007A5BB0">
        <w:rPr>
          <w:rFonts w:ascii="Times New Roman" w:eastAsia="宋体" w:hAnsi="宋体"/>
        </w:rPr>
        <w:t>,</w:t>
      </w:r>
      <w:r w:rsidRPr="007A5BB0">
        <w:rPr>
          <w:rFonts w:ascii="Times New Roman" w:eastAsia="宋体" w:hAnsi="宋体"/>
        </w:rPr>
        <w:t>一氯代物有</w:t>
      </w:r>
      <w:r w:rsidRPr="007A5BB0">
        <w:rPr>
          <w:rFonts w:ascii="Times New Roman" w:eastAsia="宋体" w:hAnsi="宋体"/>
        </w:rPr>
        <w:t>6</w:t>
      </w:r>
      <w:r w:rsidRPr="007A5BB0">
        <w:rPr>
          <w:rFonts w:ascii="Times New Roman" w:eastAsia="宋体" w:hAnsi="宋体"/>
        </w:rPr>
        <w:t>种</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1 mol</w:t>
      </w:r>
      <w:r w:rsidRPr="007A5BB0">
        <w:rPr>
          <w:rFonts w:ascii="Times New Roman" w:eastAsia="宋体" w:hAnsi="宋体"/>
        </w:rPr>
        <w:t>该分子最多与</w:t>
      </w:r>
      <w:r w:rsidRPr="007A5BB0">
        <w:rPr>
          <w:rFonts w:ascii="Times New Roman" w:eastAsia="宋体" w:hAnsi="宋体"/>
        </w:rPr>
        <w:t>8 mol H</w:t>
      </w:r>
      <w:r w:rsidRPr="007A5BB0">
        <w:rPr>
          <w:rFonts w:ascii="Times New Roman" w:eastAsia="宋体" w:hAnsi="宋体"/>
          <w:vertAlign w:val="subscript"/>
        </w:rPr>
        <w:t>2</w:t>
      </w:r>
      <w:r w:rsidRPr="007A5BB0">
        <w:rPr>
          <w:rFonts w:ascii="Times New Roman" w:eastAsia="宋体" w:hAnsi="宋体"/>
        </w:rPr>
        <w:t>发生加成反应</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Arial" w:eastAsia="黑体" w:hAnsi="黑体"/>
          <w:sz w:val="24"/>
        </w:rPr>
        <w:t>二、选择题</w:t>
      </w:r>
      <w:r w:rsidRPr="007A5BB0">
        <w:rPr>
          <w:rFonts w:ascii="Times New Roman" w:eastAsia="宋体" w:hAnsi="宋体"/>
          <w:sz w:val="24"/>
        </w:rPr>
        <w:t>:</w:t>
      </w:r>
      <w:r w:rsidRPr="007A5BB0">
        <w:rPr>
          <w:rFonts w:ascii="Arial" w:eastAsia="黑体" w:hAnsi="黑体"/>
          <w:sz w:val="24"/>
        </w:rPr>
        <w:t>本题共</w:t>
      </w:r>
      <w:r w:rsidRPr="007A5BB0">
        <w:rPr>
          <w:rFonts w:ascii="Times New Roman" w:eastAsia="宋体" w:hAnsi="宋体"/>
          <w:sz w:val="24"/>
        </w:rPr>
        <w:t>5</w:t>
      </w:r>
      <w:r w:rsidRPr="007A5BB0">
        <w:rPr>
          <w:rFonts w:ascii="Arial" w:eastAsia="黑体" w:hAnsi="黑体"/>
          <w:sz w:val="24"/>
        </w:rPr>
        <w:t>小题</w:t>
      </w:r>
      <w:r w:rsidRPr="007A5BB0">
        <w:rPr>
          <w:rFonts w:ascii="Times New Roman" w:eastAsia="宋体" w:hAnsi="宋体"/>
          <w:sz w:val="24"/>
        </w:rPr>
        <w:t>,</w:t>
      </w:r>
      <w:r w:rsidRPr="007A5BB0">
        <w:rPr>
          <w:rFonts w:ascii="Arial" w:eastAsia="黑体" w:hAnsi="黑体"/>
          <w:sz w:val="24"/>
        </w:rPr>
        <w:t>每小题</w:t>
      </w:r>
      <w:r w:rsidRPr="007A5BB0">
        <w:rPr>
          <w:rFonts w:ascii="Times New Roman" w:eastAsia="宋体" w:hAnsi="宋体"/>
          <w:sz w:val="24"/>
        </w:rPr>
        <w:t>4</w:t>
      </w:r>
      <w:r w:rsidRPr="007A5BB0">
        <w:rPr>
          <w:rFonts w:ascii="Arial" w:eastAsia="黑体" w:hAnsi="黑体"/>
          <w:sz w:val="24"/>
        </w:rPr>
        <w:t>分</w:t>
      </w:r>
      <w:r w:rsidRPr="007A5BB0">
        <w:rPr>
          <w:rFonts w:ascii="Times New Roman" w:eastAsia="宋体" w:hAnsi="宋体"/>
          <w:sz w:val="24"/>
        </w:rPr>
        <w:t>,</w:t>
      </w:r>
      <w:r w:rsidRPr="007A5BB0">
        <w:rPr>
          <w:rFonts w:ascii="Arial" w:eastAsia="黑体" w:hAnsi="黑体"/>
          <w:sz w:val="24"/>
        </w:rPr>
        <w:t>共</w:t>
      </w:r>
      <w:r w:rsidRPr="007A5BB0">
        <w:rPr>
          <w:rFonts w:ascii="Times New Roman" w:eastAsia="宋体" w:hAnsi="宋体"/>
          <w:sz w:val="24"/>
        </w:rPr>
        <w:t>20</w:t>
      </w:r>
      <w:r w:rsidRPr="007A5BB0">
        <w:rPr>
          <w:rFonts w:ascii="Arial" w:eastAsia="黑体" w:hAnsi="黑体"/>
          <w:sz w:val="24"/>
        </w:rPr>
        <w:t>分。每小题有一个或两个选项符合题意</w:t>
      </w:r>
      <w:r w:rsidRPr="007A5BB0">
        <w:rPr>
          <w:rFonts w:ascii="Times New Roman" w:eastAsia="宋体" w:hAnsi="宋体"/>
          <w:sz w:val="24"/>
        </w:rPr>
        <w:t>,</w:t>
      </w:r>
      <w:r w:rsidRPr="007A5BB0">
        <w:rPr>
          <w:rFonts w:ascii="Arial" w:eastAsia="黑体" w:hAnsi="黑体"/>
          <w:sz w:val="24"/>
        </w:rPr>
        <w:t>全部选对得</w:t>
      </w:r>
      <w:r w:rsidRPr="007A5BB0">
        <w:rPr>
          <w:rFonts w:ascii="Times New Roman" w:eastAsia="宋体" w:hAnsi="宋体"/>
          <w:sz w:val="24"/>
        </w:rPr>
        <w:t>4</w:t>
      </w:r>
      <w:r w:rsidRPr="007A5BB0">
        <w:rPr>
          <w:rFonts w:ascii="Arial" w:eastAsia="黑体" w:hAnsi="黑体"/>
          <w:sz w:val="24"/>
        </w:rPr>
        <w:t>分</w:t>
      </w:r>
      <w:r w:rsidRPr="007A5BB0">
        <w:rPr>
          <w:rFonts w:ascii="Times New Roman" w:eastAsia="宋体" w:hAnsi="宋体"/>
          <w:sz w:val="24"/>
        </w:rPr>
        <w:t>,</w:t>
      </w:r>
      <w:r w:rsidRPr="007A5BB0">
        <w:rPr>
          <w:rFonts w:ascii="Arial" w:eastAsia="黑体" w:hAnsi="黑体"/>
          <w:sz w:val="24"/>
        </w:rPr>
        <w:t>选对但不全的得</w:t>
      </w:r>
      <w:r w:rsidRPr="007A5BB0">
        <w:rPr>
          <w:rFonts w:ascii="Times New Roman" w:eastAsia="宋体" w:hAnsi="宋体"/>
          <w:sz w:val="24"/>
        </w:rPr>
        <w:t>2</w:t>
      </w:r>
      <w:r w:rsidRPr="007A5BB0">
        <w:rPr>
          <w:rFonts w:ascii="Arial" w:eastAsia="黑体" w:hAnsi="黑体"/>
          <w:sz w:val="24"/>
        </w:rPr>
        <w:t>分</w:t>
      </w:r>
      <w:r w:rsidRPr="007A5BB0">
        <w:rPr>
          <w:rFonts w:ascii="Times New Roman" w:eastAsia="宋体" w:hAnsi="宋体"/>
          <w:sz w:val="24"/>
        </w:rPr>
        <w:t>,</w:t>
      </w:r>
      <w:r w:rsidRPr="007A5BB0">
        <w:rPr>
          <w:rFonts w:ascii="Arial" w:eastAsia="黑体" w:hAnsi="黑体"/>
          <w:sz w:val="24"/>
        </w:rPr>
        <w:t>有选错的得</w:t>
      </w:r>
      <w:r w:rsidRPr="007A5BB0">
        <w:rPr>
          <w:rFonts w:ascii="Times New Roman" w:eastAsia="宋体" w:hAnsi="宋体"/>
          <w:sz w:val="24"/>
        </w:rPr>
        <w:t>0</w:t>
      </w:r>
      <w:r w:rsidRPr="007A5BB0">
        <w:rPr>
          <w:rFonts w:ascii="Arial" w:eastAsia="黑体" w:hAnsi="黑体"/>
          <w:sz w:val="24"/>
        </w:rPr>
        <w:t>分。</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11</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湖北宜昌调研测试</w:t>
      </w:r>
      <w:r w:rsidRPr="007A5BB0">
        <w:rPr>
          <w:rFonts w:ascii="Times New Roman" w:eastAsia="宋体" w:hAnsi="宋体"/>
        </w:rPr>
        <w:t>)</w:t>
      </w:r>
      <w:r w:rsidRPr="007A5BB0">
        <w:rPr>
          <w:rFonts w:ascii="Times New Roman" w:eastAsia="宋体" w:hAnsi="宋体"/>
        </w:rPr>
        <w:t>下列有关有机化合物甲</w:t>
      </w:r>
      <w:r w:rsidRPr="007A5BB0">
        <w:rPr>
          <w:rFonts w:ascii="Times New Roman" w:eastAsia="宋体" w:hAnsi="宋体"/>
        </w:rPr>
        <w:t>~</w:t>
      </w:r>
      <w:r w:rsidRPr="007A5BB0">
        <w:rPr>
          <w:rFonts w:ascii="Times New Roman" w:eastAsia="宋体" w:hAnsi="宋体"/>
        </w:rPr>
        <w:t>丁的说法不正确的是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noProof/>
        </w:rPr>
        <w:lastRenderedPageBreak/>
        <w:drawing>
          <wp:inline distT="0" distB="0" distL="0" distR="0">
            <wp:extent cx="1299960" cy="71784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26" cstate="print"/>
                    <a:stretch>
                      <a:fillRect/>
                    </a:stretch>
                  </pic:blipFill>
                  <pic:spPr>
                    <a:xfrm>
                      <a:off x="0" y="0"/>
                      <a:ext cx="1299960" cy="717840"/>
                    </a:xfrm>
                    <a:prstGeom prst="rect">
                      <a:avLst/>
                    </a:prstGeom>
                  </pic:spPr>
                </pic:pic>
              </a:graphicData>
            </a:graphic>
          </wp:inline>
        </w:drawing>
      </w:r>
      <w:r w:rsidRPr="007A5BB0">
        <w:rPr>
          <w:rFonts w:ascii="Times New Roman" w:eastAsia="宋体" w:hAnsi="宋体"/>
        </w:rPr>
        <w:t xml:space="preserve">　</w:t>
      </w:r>
      <w:r w:rsidRPr="007A5BB0">
        <w:rPr>
          <w:rFonts w:ascii="Times New Roman" w:eastAsia="宋体" w:hAnsi="宋体"/>
          <w:noProof/>
        </w:rPr>
        <w:drawing>
          <wp:inline distT="0" distB="0" distL="0" distR="0">
            <wp:extent cx="766440" cy="920520"/>
            <wp:effectExtent l="0" t="0" r="0" b="0"/>
            <wp:docPr id="144" name="图片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27" cstate="print"/>
                    <a:stretch>
                      <a:fillRect/>
                    </a:stretch>
                  </pic:blipFill>
                  <pic:spPr>
                    <a:xfrm>
                      <a:off x="0" y="0"/>
                      <a:ext cx="766440" cy="920520"/>
                    </a:xfrm>
                    <a:prstGeom prst="rect">
                      <a:avLst/>
                    </a:prstGeom>
                  </pic:spPr>
                </pic:pic>
              </a:graphicData>
            </a:graphic>
          </wp:inline>
        </w:drawing>
      </w:r>
      <w:r w:rsidRPr="007A5BB0">
        <w:rPr>
          <w:rFonts w:ascii="Times New Roman" w:eastAsia="宋体" w:hAnsi="宋体"/>
        </w:rPr>
        <w:t xml:space="preserve">　</w:t>
      </w:r>
      <w:r w:rsidRPr="007A5BB0">
        <w:rPr>
          <w:rFonts w:ascii="Times New Roman" w:eastAsia="宋体" w:hAnsi="宋体"/>
          <w:noProof/>
        </w:rPr>
        <w:drawing>
          <wp:inline distT="0" distB="0" distL="0" distR="0">
            <wp:extent cx="623160" cy="442080"/>
            <wp:effectExtent l="0" t="0" r="0" b="0"/>
            <wp:docPr id="145" name="图片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28" cstate="print"/>
                    <a:stretch>
                      <a:fillRect/>
                    </a:stretch>
                  </pic:blipFill>
                  <pic:spPr>
                    <a:xfrm>
                      <a:off x="0" y="0"/>
                      <a:ext cx="623160" cy="442080"/>
                    </a:xfrm>
                    <a:prstGeom prst="rect">
                      <a:avLst/>
                    </a:prstGeom>
                  </pic:spPr>
                </pic:pic>
              </a:graphicData>
            </a:graphic>
          </wp:inline>
        </w:drawing>
      </w:r>
      <w:r w:rsidRPr="007A5BB0">
        <w:rPr>
          <w:rFonts w:ascii="Times New Roman" w:eastAsia="宋体" w:hAnsi="宋体"/>
        </w:rPr>
        <w:t xml:space="preserve">　</w:t>
      </w:r>
      <w:r w:rsidRPr="007A5BB0">
        <w:rPr>
          <w:rFonts w:ascii="Times New Roman" w:eastAsia="宋体" w:hAnsi="宋体"/>
          <w:noProof/>
        </w:rPr>
        <w:drawing>
          <wp:inline distT="0" distB="0" distL="0" distR="0">
            <wp:extent cx="731520" cy="679680"/>
            <wp:effectExtent l="0" t="0" r="0" b="0"/>
            <wp:docPr id="146"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8.jpeg"/>
                    <pic:cNvPicPr/>
                  </pic:nvPicPr>
                  <pic:blipFill>
                    <a:blip r:embed="rId29" cstate="print"/>
                    <a:stretch>
                      <a:fillRect/>
                    </a:stretch>
                  </pic:blipFill>
                  <pic:spPr>
                    <a:xfrm>
                      <a:off x="0" y="0"/>
                      <a:ext cx="731520" cy="679680"/>
                    </a:xfrm>
                    <a:prstGeom prst="rect">
                      <a:avLst/>
                    </a:prstGeom>
                  </pic:spPr>
                </pic:pic>
              </a:graphicData>
            </a:graphic>
          </wp:inline>
        </w:drawing>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甲可以发生加成、氧化和取代反应</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乙的分子式为</w:t>
      </w:r>
      <w:r w:rsidRPr="007A5BB0">
        <w:rPr>
          <w:rFonts w:ascii="Times New Roman" w:eastAsia="宋体" w:hAnsi="宋体"/>
        </w:rPr>
        <w:t>C</w:t>
      </w:r>
      <w:r w:rsidRPr="007A5BB0">
        <w:rPr>
          <w:rFonts w:ascii="Times New Roman" w:eastAsia="宋体" w:hAnsi="宋体"/>
          <w:vertAlign w:val="subscript"/>
        </w:rPr>
        <w:t>6</w:t>
      </w:r>
      <w:r w:rsidRPr="007A5BB0">
        <w:rPr>
          <w:rFonts w:ascii="Times New Roman" w:eastAsia="宋体" w:hAnsi="宋体"/>
        </w:rPr>
        <w:t>H</w:t>
      </w:r>
      <w:r w:rsidRPr="007A5BB0">
        <w:rPr>
          <w:rFonts w:ascii="Times New Roman" w:eastAsia="宋体" w:hAnsi="宋体"/>
          <w:vertAlign w:val="subscript"/>
        </w:rPr>
        <w:t>6</w:t>
      </w:r>
      <w:r w:rsidRPr="007A5BB0">
        <w:rPr>
          <w:rFonts w:ascii="Times New Roman" w:eastAsia="宋体" w:hAnsi="宋体"/>
        </w:rPr>
        <w:t>Cl</w:t>
      </w:r>
      <w:r w:rsidRPr="007A5BB0">
        <w:rPr>
          <w:rFonts w:ascii="Times New Roman" w:eastAsia="宋体" w:hAnsi="宋体"/>
          <w:vertAlign w:val="subscript"/>
        </w:rPr>
        <w:t>6</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丙的一氯代物有</w:t>
      </w:r>
      <w:r w:rsidRPr="007A5BB0">
        <w:rPr>
          <w:rFonts w:ascii="Times New Roman" w:eastAsia="宋体" w:hAnsi="宋体"/>
        </w:rPr>
        <w:t>2</w:t>
      </w:r>
      <w:r w:rsidRPr="007A5BB0">
        <w:rPr>
          <w:rFonts w:ascii="Times New Roman" w:eastAsia="宋体" w:hAnsi="宋体"/>
        </w:rPr>
        <w:t>种</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丁在一定条件下可以转化成只含一种官能团的物质</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12</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江西上饶第一次模拟</w:t>
      </w:r>
      <w:r w:rsidRPr="007A5BB0">
        <w:rPr>
          <w:rFonts w:ascii="Times New Roman" w:eastAsia="宋体" w:hAnsi="宋体"/>
        </w:rPr>
        <w:t>)</w:t>
      </w:r>
      <w:r w:rsidRPr="007A5BB0">
        <w:rPr>
          <w:rFonts w:ascii="Times New Roman" w:eastAsia="宋体" w:hAnsi="宋体"/>
        </w:rPr>
        <w:t>有机化合物</w:t>
      </w:r>
      <w:r w:rsidRPr="007A5BB0">
        <w:rPr>
          <w:rFonts w:ascii="Times New Roman" w:eastAsia="宋体" w:hAnsi="宋体"/>
        </w:rPr>
        <w:t>M</w:t>
      </w:r>
      <w:r w:rsidRPr="007A5BB0">
        <w:rPr>
          <w:rFonts w:ascii="Times New Roman" w:eastAsia="宋体" w:hAnsi="宋体"/>
        </w:rPr>
        <w:t>的结构简式为</w:t>
      </w:r>
      <w:r w:rsidRPr="007A5BB0">
        <w:rPr>
          <w:rFonts w:ascii="Times New Roman" w:eastAsia="宋体" w:hAnsi="宋体"/>
          <w:noProof/>
        </w:rPr>
        <w:drawing>
          <wp:inline distT="0" distB="0" distL="0" distR="0">
            <wp:extent cx="1281600" cy="777240"/>
            <wp:effectExtent l="0" t="0" r="0" b="0"/>
            <wp:docPr id="147" name="图片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9.jpeg"/>
                    <pic:cNvPicPr/>
                  </pic:nvPicPr>
                  <pic:blipFill>
                    <a:blip r:embed="rId30" cstate="print"/>
                    <a:stretch>
                      <a:fillRect/>
                    </a:stretch>
                  </pic:blipFill>
                  <pic:spPr>
                    <a:xfrm>
                      <a:off x="0" y="0"/>
                      <a:ext cx="1281600" cy="777240"/>
                    </a:xfrm>
                    <a:prstGeom prst="rect">
                      <a:avLst/>
                    </a:prstGeom>
                  </pic:spPr>
                </pic:pic>
              </a:graphicData>
            </a:graphic>
          </wp:inline>
        </w:drawing>
      </w:r>
      <w:r w:rsidRPr="007A5BB0">
        <w:rPr>
          <w:rFonts w:ascii="Times New Roman" w:eastAsia="宋体" w:hAnsi="宋体"/>
        </w:rPr>
        <w:t>,</w:t>
      </w:r>
      <w:r w:rsidRPr="007A5BB0">
        <w:rPr>
          <w:rFonts w:ascii="Times New Roman" w:eastAsia="宋体" w:hAnsi="宋体"/>
        </w:rPr>
        <w:t>下列关于</w:t>
      </w:r>
      <w:r w:rsidRPr="007A5BB0">
        <w:rPr>
          <w:rFonts w:ascii="Times New Roman" w:eastAsia="宋体" w:hAnsi="宋体"/>
        </w:rPr>
        <w:t>M</w:t>
      </w:r>
      <w:r w:rsidRPr="007A5BB0">
        <w:rPr>
          <w:rFonts w:ascii="Times New Roman" w:eastAsia="宋体" w:hAnsi="宋体"/>
        </w:rPr>
        <w:t>的说法错误的是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分子中含有</w:t>
      </w:r>
      <w:r w:rsidRPr="007A5BB0">
        <w:rPr>
          <w:rFonts w:ascii="Times New Roman" w:eastAsia="宋体" w:hAnsi="宋体"/>
        </w:rPr>
        <w:t>3</w:t>
      </w:r>
      <w:r w:rsidRPr="007A5BB0">
        <w:rPr>
          <w:rFonts w:ascii="Times New Roman" w:eastAsia="宋体" w:hAnsi="宋体"/>
        </w:rPr>
        <w:t>种官能团</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能使溴的四氯化碳溶液和酸性高锰酸钾溶液褪色</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一定条件下可发生取代、加成、聚合反应</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1 mol M</w:t>
      </w:r>
      <w:r w:rsidRPr="007A5BB0">
        <w:rPr>
          <w:rFonts w:ascii="Times New Roman" w:eastAsia="宋体" w:hAnsi="宋体"/>
        </w:rPr>
        <w:t>最多可与</w:t>
      </w:r>
      <w:r w:rsidRPr="007A5BB0">
        <w:rPr>
          <w:rFonts w:ascii="Times New Roman" w:eastAsia="宋体" w:hAnsi="宋体"/>
        </w:rPr>
        <w:t>3 mol NaOH</w:t>
      </w:r>
      <w:r w:rsidRPr="007A5BB0">
        <w:rPr>
          <w:rFonts w:ascii="Times New Roman" w:eastAsia="宋体" w:hAnsi="宋体"/>
        </w:rPr>
        <w:t>反应</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13</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山东日照校际期末联合考试</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noProof/>
        </w:rPr>
        <w:drawing>
          <wp:inline distT="0" distB="0" distL="0" distR="0">
            <wp:extent cx="1345680" cy="809280"/>
            <wp:effectExtent l="0" t="0" r="0" b="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0.jpeg"/>
                    <pic:cNvPicPr/>
                  </pic:nvPicPr>
                  <pic:blipFill>
                    <a:blip r:embed="rId31" cstate="print"/>
                    <a:stretch>
                      <a:fillRect/>
                    </a:stretch>
                  </pic:blipFill>
                  <pic:spPr>
                    <a:xfrm>
                      <a:off x="0" y="0"/>
                      <a:ext cx="1345680" cy="809280"/>
                    </a:xfrm>
                    <a:prstGeom prst="rect">
                      <a:avLst/>
                    </a:prstGeom>
                  </pic:spPr>
                </pic:pic>
              </a:graphicData>
            </a:graphic>
          </wp:inline>
        </w:drawing>
      </w:r>
      <w:r w:rsidRPr="007A5BB0">
        <w:rPr>
          <w:rFonts w:ascii="Times New Roman" w:eastAsia="宋体" w:hAnsi="宋体"/>
        </w:rPr>
        <w:t>是利用氰化衍生物法合成奈必洛尔的中间体</w:t>
      </w:r>
      <w:r w:rsidRPr="007A5BB0">
        <w:rPr>
          <w:rFonts w:ascii="Times New Roman" w:eastAsia="宋体" w:hAnsi="宋体"/>
        </w:rPr>
        <w:t>,</w:t>
      </w:r>
      <w:r w:rsidRPr="007A5BB0">
        <w:rPr>
          <w:rFonts w:ascii="Times New Roman" w:eastAsia="宋体" w:hAnsi="宋体"/>
        </w:rPr>
        <w:t>下列关于该中间体的说法错误的是</w:t>
      </w:r>
    </w:p>
    <w:p w:rsidR="00CC77C6" w:rsidRPr="007A5BB0" w:rsidRDefault="00CC77C6" w:rsidP="00CC77C6">
      <w:pPr>
        <w:tabs>
          <w:tab w:val="left" w:pos="1871"/>
          <w:tab w:val="left" w:pos="3407"/>
          <w:tab w:val="left" w:pos="4949"/>
          <w:tab w:val="left" w:pos="6599"/>
        </w:tabs>
        <w:jc w:val="right"/>
        <w:rPr>
          <w:rFonts w:ascii="Times New Roman" w:eastAsia="宋体" w:hAnsi="宋体"/>
        </w:rPr>
      </w:pP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分子中有</w:t>
      </w:r>
      <w:r w:rsidRPr="007A5BB0">
        <w:rPr>
          <w:rFonts w:ascii="Times New Roman" w:eastAsia="宋体" w:hAnsi="宋体"/>
        </w:rPr>
        <w:t>4</w:t>
      </w:r>
      <w:r w:rsidRPr="007A5BB0">
        <w:rPr>
          <w:rFonts w:ascii="Times New Roman" w:eastAsia="宋体" w:hAnsi="宋体"/>
        </w:rPr>
        <w:t>种官能团</w:t>
      </w:r>
      <w:r w:rsidRPr="007A5BB0">
        <w:rPr>
          <w:rFonts w:ascii="Times New Roman" w:eastAsia="宋体" w:hAnsi="宋体"/>
        </w:rPr>
        <w:t>(</w:t>
      </w:r>
      <w:r w:rsidRPr="007A5BB0">
        <w:rPr>
          <w:rFonts w:ascii="Times New Roman" w:eastAsia="宋体" w:hAnsi="宋体"/>
        </w:rPr>
        <w:t>不包括苯环</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分子中只有</w:t>
      </w:r>
      <w:r w:rsidRPr="007A5BB0">
        <w:rPr>
          <w:rFonts w:ascii="Times New Roman" w:eastAsia="宋体" w:hAnsi="宋体"/>
        </w:rPr>
        <w:t>1</w:t>
      </w:r>
      <w:r w:rsidRPr="007A5BB0">
        <w:rPr>
          <w:rFonts w:ascii="Times New Roman" w:eastAsia="宋体" w:hAnsi="宋体"/>
        </w:rPr>
        <w:t>个手性碳原子</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该物质能使酸性高锰酸钾溶液褪色</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该物质能发生取代反应、加成反应和消去反应</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14</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江苏启东调研测试</w:t>
      </w:r>
      <w:r w:rsidRPr="007A5BB0">
        <w:rPr>
          <w:rFonts w:ascii="Times New Roman" w:eastAsia="宋体" w:hAnsi="宋体"/>
        </w:rPr>
        <w:t>)</w:t>
      </w:r>
      <w:r w:rsidRPr="007A5BB0">
        <w:rPr>
          <w:rFonts w:ascii="Times New Roman" w:eastAsia="宋体" w:hAnsi="宋体"/>
        </w:rPr>
        <w:t>美国北卡罗来纳大学的一项新研究表明</w:t>
      </w:r>
      <w:r w:rsidRPr="007A5BB0">
        <w:rPr>
          <w:rFonts w:ascii="Times New Roman" w:eastAsia="宋体" w:hAnsi="宋体"/>
        </w:rPr>
        <w:t>,</w:t>
      </w:r>
      <w:r w:rsidRPr="007A5BB0">
        <w:rPr>
          <w:rFonts w:ascii="Times New Roman" w:eastAsia="宋体" w:hAnsi="宋体"/>
        </w:rPr>
        <w:t>一种名为</w:t>
      </w:r>
      <w:r w:rsidRPr="007A5BB0">
        <w:rPr>
          <w:rFonts w:ascii="Times New Roman" w:eastAsia="宋体" w:hAnsi="宋体"/>
        </w:rPr>
        <w:t>EIDD2801</w:t>
      </w:r>
      <w:r w:rsidRPr="007A5BB0">
        <w:rPr>
          <w:rFonts w:ascii="Times New Roman" w:eastAsia="宋体" w:hAnsi="宋体"/>
        </w:rPr>
        <w:t>的新药有望改变医生治疗新冠肺炎的方式</w:t>
      </w:r>
      <w:r w:rsidRPr="007A5BB0">
        <w:rPr>
          <w:rFonts w:ascii="Times New Roman" w:eastAsia="宋体" w:hAnsi="宋体"/>
        </w:rPr>
        <w:t>,</w:t>
      </w:r>
      <w:r w:rsidRPr="007A5BB0">
        <w:rPr>
          <w:rFonts w:ascii="Times New Roman" w:eastAsia="宋体" w:hAnsi="宋体"/>
        </w:rPr>
        <w:t>有效减少肺损伤。其结构简式如图</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1943280" cy="824400"/>
            <wp:effectExtent l="0" t="0" r="0" b="0"/>
            <wp:docPr id="149" name="21J96.eps" descr="id:21474855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1.jpeg"/>
                    <pic:cNvPicPr/>
                  </pic:nvPicPr>
                  <pic:blipFill>
                    <a:blip r:embed="rId32" cstate="print"/>
                    <a:stretch>
                      <a:fillRect/>
                    </a:stretch>
                  </pic:blipFill>
                  <pic:spPr>
                    <a:xfrm>
                      <a:off x="0" y="0"/>
                      <a:ext cx="1943280" cy="824400"/>
                    </a:xfrm>
                    <a:prstGeom prst="rect">
                      <a:avLst/>
                    </a:prstGeom>
                  </pic:spPr>
                </pic:pic>
              </a:graphicData>
            </a:graphic>
          </wp:inline>
        </w:drawing>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下列有关</w:t>
      </w:r>
      <w:r w:rsidRPr="007A5BB0">
        <w:rPr>
          <w:rFonts w:ascii="Times New Roman" w:eastAsia="宋体" w:hAnsi="宋体"/>
        </w:rPr>
        <w:t>EIDD2801</w:t>
      </w:r>
      <w:r w:rsidRPr="007A5BB0">
        <w:rPr>
          <w:rFonts w:ascii="Times New Roman" w:eastAsia="宋体" w:hAnsi="宋体"/>
        </w:rPr>
        <w:t>的说法正确的是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EIDD2801</w:t>
      </w:r>
      <w:r w:rsidRPr="007A5BB0">
        <w:rPr>
          <w:rFonts w:ascii="Times New Roman" w:eastAsia="宋体" w:hAnsi="宋体"/>
        </w:rPr>
        <w:t>属于芳香族化合物</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EIDD2801</w:t>
      </w:r>
      <w:r w:rsidRPr="007A5BB0">
        <w:rPr>
          <w:rFonts w:ascii="Times New Roman" w:eastAsia="宋体" w:hAnsi="宋体"/>
        </w:rPr>
        <w:t>含有</w:t>
      </w:r>
      <w:r w:rsidRPr="007A5BB0">
        <w:rPr>
          <w:rFonts w:ascii="Times New Roman" w:eastAsia="宋体" w:hAnsi="宋体"/>
        </w:rPr>
        <w:t>5</w:t>
      </w:r>
      <w:r w:rsidRPr="007A5BB0">
        <w:rPr>
          <w:rFonts w:ascii="Times New Roman" w:eastAsia="宋体" w:hAnsi="宋体"/>
        </w:rPr>
        <w:t>个手性碳原子</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EIDD2801</w:t>
      </w:r>
      <w:r w:rsidRPr="007A5BB0">
        <w:rPr>
          <w:rFonts w:ascii="Times New Roman" w:eastAsia="宋体" w:hAnsi="宋体"/>
        </w:rPr>
        <w:t>能和</w:t>
      </w:r>
      <w:r w:rsidRPr="007A5BB0">
        <w:rPr>
          <w:rFonts w:ascii="Times New Roman" w:eastAsia="宋体" w:hAnsi="宋体"/>
        </w:rPr>
        <w:t>NaOH</w:t>
      </w:r>
      <w:r w:rsidRPr="007A5BB0">
        <w:rPr>
          <w:rFonts w:ascii="Times New Roman" w:eastAsia="宋体" w:hAnsi="宋体"/>
        </w:rPr>
        <w:t>溶液反应</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EIDD2801</w:t>
      </w:r>
      <w:r w:rsidRPr="007A5BB0">
        <w:rPr>
          <w:rFonts w:ascii="Times New Roman" w:eastAsia="宋体" w:hAnsi="宋体"/>
        </w:rPr>
        <w:t>不能使酸性高锰酸钾溶液褪色</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15</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江苏七市第三次模拟联考</w:t>
      </w:r>
      <w:r w:rsidRPr="007A5BB0">
        <w:rPr>
          <w:rFonts w:ascii="Times New Roman" w:eastAsia="宋体" w:hAnsi="宋体"/>
        </w:rPr>
        <w:t>)</w:t>
      </w:r>
      <w:r w:rsidRPr="007A5BB0">
        <w:rPr>
          <w:rFonts w:ascii="Times New Roman" w:eastAsia="宋体" w:hAnsi="宋体"/>
        </w:rPr>
        <w:t>苋菜甲素、</w:t>
      </w:r>
      <w:r w:rsidRPr="007A5BB0">
        <w:rPr>
          <w:rFonts w:ascii="Times New Roman" w:eastAsia="宋体" w:hAnsi="宋体"/>
        </w:rPr>
        <w:t>3-</w:t>
      </w:r>
      <w:r w:rsidRPr="007A5BB0">
        <w:rPr>
          <w:rFonts w:ascii="Times New Roman" w:eastAsia="宋体" w:hAnsi="宋体"/>
        </w:rPr>
        <w:t>丁烯基苯酞、藁本内酯是传统中药当归、川芎中的活性成分。下列有关说法正确的是</w:t>
      </w:r>
      <w:r w:rsidRPr="007A5BB0">
        <w:rPr>
          <w:rFonts w:ascii="Times New Roman" w:eastAsia="宋体" w:hAnsi="宋体"/>
        </w:rPr>
        <w:t>(</w:t>
      </w:r>
      <w:r w:rsidRPr="007A5BB0">
        <w:rPr>
          <w:rFonts w:ascii="Times New Roman" w:eastAsia="宋体" w:hAnsi="宋体"/>
        </w:rPr>
        <w:t xml:space="preserve">　　</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2133360" cy="558360"/>
            <wp:effectExtent l="0" t="0" r="0" b="0"/>
            <wp:docPr id="150" name="21J98.eps" descr="id:21474855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2.jpeg"/>
                    <pic:cNvPicPr/>
                  </pic:nvPicPr>
                  <pic:blipFill>
                    <a:blip r:embed="rId33" cstate="print"/>
                    <a:stretch>
                      <a:fillRect/>
                    </a:stretch>
                  </pic:blipFill>
                  <pic:spPr>
                    <a:xfrm>
                      <a:off x="0" y="0"/>
                      <a:ext cx="2133360" cy="558360"/>
                    </a:xfrm>
                    <a:prstGeom prst="rect">
                      <a:avLst/>
                    </a:prstGeom>
                  </pic:spPr>
                </pic:pic>
              </a:graphicData>
            </a:graphic>
          </wp:inline>
        </w:drawing>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苋菜甲素、藁本内酯互为同分异构体</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B</w:t>
      </w:r>
      <w:r w:rsidRPr="007A5BB0">
        <w:rPr>
          <w:rFonts w:ascii="Times New Roman" w:eastAsia="宋体" w:hAnsi="Times New Roman" w:cs="Times New Roman"/>
        </w:rPr>
        <w:t>.</w:t>
      </w:r>
      <w:r w:rsidRPr="007A5BB0">
        <w:rPr>
          <w:rFonts w:ascii="Times New Roman" w:eastAsia="宋体" w:hAnsi="宋体"/>
        </w:rPr>
        <w:t>1 mol 3-</w:t>
      </w:r>
      <w:r w:rsidRPr="007A5BB0">
        <w:rPr>
          <w:rFonts w:ascii="Times New Roman" w:eastAsia="宋体" w:hAnsi="宋体"/>
        </w:rPr>
        <w:t>丁烯基苯酞与溴水反应最多消耗</w:t>
      </w:r>
      <w:r w:rsidRPr="007A5BB0">
        <w:rPr>
          <w:rFonts w:ascii="Times New Roman" w:eastAsia="宋体" w:hAnsi="宋体"/>
        </w:rPr>
        <w:t>4 mol Br</w:t>
      </w:r>
      <w:r w:rsidRPr="007A5BB0">
        <w:rPr>
          <w:rFonts w:ascii="Times New Roman" w:eastAsia="宋体" w:hAnsi="宋体"/>
          <w:vertAlign w:val="subscript"/>
        </w:rPr>
        <w:t>2</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3-</w:t>
      </w:r>
      <w:r w:rsidRPr="007A5BB0">
        <w:rPr>
          <w:rFonts w:ascii="Times New Roman" w:eastAsia="宋体" w:hAnsi="宋体"/>
        </w:rPr>
        <w:t>丁烯基苯酞通过还原反应可制得苋菜甲素</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D</w:t>
      </w:r>
      <w:r w:rsidRPr="007A5BB0">
        <w:rPr>
          <w:rFonts w:ascii="Times New Roman" w:eastAsia="宋体" w:hAnsi="Times New Roman" w:cs="Times New Roman"/>
        </w:rPr>
        <w:t>.</w:t>
      </w:r>
      <w:r w:rsidRPr="007A5BB0">
        <w:rPr>
          <w:rFonts w:ascii="Times New Roman" w:eastAsia="宋体" w:hAnsi="宋体"/>
        </w:rPr>
        <w:t>藁本内酯与足量</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加成的产物分子中含有</w:t>
      </w:r>
      <w:r w:rsidRPr="007A5BB0">
        <w:rPr>
          <w:rFonts w:ascii="Times New Roman" w:eastAsia="宋体" w:hAnsi="宋体"/>
        </w:rPr>
        <w:t>2</w:t>
      </w:r>
      <w:r w:rsidRPr="007A5BB0">
        <w:rPr>
          <w:rFonts w:ascii="Times New Roman" w:eastAsia="宋体" w:hAnsi="宋体"/>
        </w:rPr>
        <w:t>个手性碳原子</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Arial" w:eastAsia="黑体" w:hAnsi="黑体"/>
          <w:sz w:val="24"/>
        </w:rPr>
        <w:t>三、非选择题</w:t>
      </w:r>
      <w:r w:rsidRPr="007A5BB0">
        <w:rPr>
          <w:rFonts w:ascii="Times New Roman" w:eastAsia="宋体" w:hAnsi="宋体"/>
          <w:sz w:val="24"/>
        </w:rPr>
        <w:t>:</w:t>
      </w:r>
      <w:r w:rsidRPr="007A5BB0">
        <w:rPr>
          <w:rFonts w:ascii="Arial" w:eastAsia="黑体" w:hAnsi="黑体"/>
          <w:sz w:val="24"/>
        </w:rPr>
        <w:t>本题共</w:t>
      </w:r>
      <w:r w:rsidRPr="007A5BB0">
        <w:rPr>
          <w:rFonts w:ascii="Times New Roman" w:eastAsia="宋体" w:hAnsi="宋体"/>
          <w:sz w:val="24"/>
        </w:rPr>
        <w:t>5</w:t>
      </w:r>
      <w:r w:rsidRPr="007A5BB0">
        <w:rPr>
          <w:rFonts w:ascii="Arial" w:eastAsia="黑体" w:hAnsi="黑体"/>
          <w:sz w:val="24"/>
        </w:rPr>
        <w:t>小题</w:t>
      </w:r>
      <w:r w:rsidRPr="007A5BB0">
        <w:rPr>
          <w:rFonts w:ascii="Times New Roman" w:eastAsia="宋体" w:hAnsi="宋体"/>
          <w:sz w:val="24"/>
        </w:rPr>
        <w:t>,</w:t>
      </w:r>
      <w:r w:rsidRPr="007A5BB0">
        <w:rPr>
          <w:rFonts w:ascii="Arial" w:eastAsia="黑体" w:hAnsi="黑体"/>
          <w:sz w:val="24"/>
        </w:rPr>
        <w:t>共</w:t>
      </w:r>
      <w:r w:rsidRPr="007A5BB0">
        <w:rPr>
          <w:rFonts w:ascii="Times New Roman" w:eastAsia="宋体" w:hAnsi="宋体"/>
          <w:sz w:val="24"/>
        </w:rPr>
        <w:t>60</w:t>
      </w:r>
      <w:r w:rsidRPr="007A5BB0">
        <w:rPr>
          <w:rFonts w:ascii="Arial" w:eastAsia="黑体" w:hAnsi="黑体"/>
          <w:sz w:val="24"/>
        </w:rPr>
        <w:t>分。</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16</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江西上饶第一次模拟</w:t>
      </w:r>
      <w:r w:rsidRPr="007A5BB0">
        <w:rPr>
          <w:rFonts w:ascii="Times New Roman" w:eastAsia="宋体" w:hAnsi="宋体"/>
        </w:rPr>
        <w:t>)(12</w:t>
      </w:r>
      <w:r w:rsidRPr="007A5BB0">
        <w:rPr>
          <w:rFonts w:ascii="Times New Roman" w:eastAsia="楷体" w:hAnsi="楷体"/>
        </w:rPr>
        <w:t>分</w:t>
      </w:r>
      <w:r w:rsidRPr="007A5BB0">
        <w:rPr>
          <w:rFonts w:ascii="Times New Roman" w:eastAsia="宋体" w:hAnsi="宋体"/>
        </w:rPr>
        <w:t>)</w:t>
      </w:r>
      <w:r w:rsidRPr="007A5BB0">
        <w:rPr>
          <w:rFonts w:ascii="Times New Roman" w:eastAsia="宋体" w:hAnsi="宋体"/>
        </w:rPr>
        <w:t>氧化白藜芦醇</w:t>
      </w:r>
      <w:r w:rsidRPr="007A5BB0">
        <w:rPr>
          <w:rFonts w:ascii="Times New Roman" w:eastAsia="宋体" w:hAnsi="宋体"/>
        </w:rPr>
        <w:t>W</w:t>
      </w:r>
      <w:r w:rsidRPr="007A5BB0">
        <w:rPr>
          <w:rFonts w:ascii="Times New Roman" w:eastAsia="宋体" w:hAnsi="宋体"/>
        </w:rPr>
        <w:t>具有抗病毒等作用。下面是利用</w:t>
      </w:r>
      <w:r w:rsidRPr="007A5BB0">
        <w:rPr>
          <w:rFonts w:ascii="Times New Roman" w:eastAsia="宋体" w:hAnsi="宋体"/>
        </w:rPr>
        <w:t>Heck</w:t>
      </w:r>
      <w:r w:rsidRPr="007A5BB0">
        <w:rPr>
          <w:rFonts w:ascii="Times New Roman" w:eastAsia="宋体" w:hAnsi="宋体"/>
        </w:rPr>
        <w:t>反应合成</w:t>
      </w:r>
      <w:r w:rsidRPr="007A5BB0">
        <w:rPr>
          <w:rFonts w:ascii="Times New Roman" w:eastAsia="宋体" w:hAnsi="宋体"/>
        </w:rPr>
        <w:t>W</w:t>
      </w:r>
      <w:r w:rsidRPr="007A5BB0">
        <w:rPr>
          <w:rFonts w:ascii="Times New Roman" w:eastAsia="宋体" w:hAnsi="宋体"/>
        </w:rPr>
        <w:t>的一种方法</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2844360" cy="2374560"/>
            <wp:effectExtent l="0" t="0" r="0" b="0"/>
            <wp:docPr id="151" name="21j100.eps" descr="id:21474855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3.jpeg"/>
                    <pic:cNvPicPr/>
                  </pic:nvPicPr>
                  <pic:blipFill>
                    <a:blip r:embed="rId34" cstate="print"/>
                    <a:stretch>
                      <a:fillRect/>
                    </a:stretch>
                  </pic:blipFill>
                  <pic:spPr>
                    <a:xfrm>
                      <a:off x="0" y="0"/>
                      <a:ext cx="2844360" cy="2374560"/>
                    </a:xfrm>
                    <a:prstGeom prst="rect">
                      <a:avLst/>
                    </a:prstGeom>
                  </pic:spPr>
                </pic:pic>
              </a:graphicData>
            </a:graphic>
          </wp:inline>
        </w:drawing>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回答下列问题</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(1)A</w:t>
      </w:r>
      <w:r w:rsidRPr="007A5BB0">
        <w:rPr>
          <w:rFonts w:ascii="Times New Roman" w:eastAsia="宋体" w:hAnsi="宋体"/>
        </w:rPr>
        <w:t>的化学名称为</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(2)</w:t>
      </w:r>
      <w:r w:rsidRPr="007A5BB0">
        <w:rPr>
          <w:rFonts w:ascii="Times New Roman" w:eastAsia="宋体" w:hAnsi="宋体"/>
          <w:noProof/>
        </w:rPr>
        <w:drawing>
          <wp:inline distT="0" distB="0" distL="0" distR="0">
            <wp:extent cx="681120" cy="216360"/>
            <wp:effectExtent l="0" t="0" r="0"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4.jpeg"/>
                    <pic:cNvPicPr/>
                  </pic:nvPicPr>
                  <pic:blipFill>
                    <a:blip r:embed="rId35" cstate="print"/>
                    <a:stretch>
                      <a:fillRect/>
                    </a:stretch>
                  </pic:blipFill>
                  <pic:spPr>
                    <a:xfrm>
                      <a:off x="0" y="0"/>
                      <a:ext cx="681120" cy="216360"/>
                    </a:xfrm>
                    <a:prstGeom prst="rect">
                      <a:avLst/>
                    </a:prstGeom>
                  </pic:spPr>
                </pic:pic>
              </a:graphicData>
            </a:graphic>
          </wp:inline>
        </w:drawing>
      </w:r>
      <w:r w:rsidRPr="007A5BB0">
        <w:rPr>
          <w:rFonts w:ascii="Times New Roman" w:eastAsia="宋体" w:hAnsi="宋体"/>
        </w:rPr>
        <w:t>中的官能团名称是</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(3)</w:t>
      </w:r>
      <w:r w:rsidRPr="007A5BB0">
        <w:rPr>
          <w:rFonts w:ascii="Times New Roman" w:eastAsia="宋体" w:hAnsi="宋体"/>
        </w:rPr>
        <w:t>反应</w:t>
      </w:r>
      <w:r w:rsidRPr="007A5BB0">
        <w:rPr>
          <w:rFonts w:ascii="宋体" w:eastAsia="宋体" w:hAnsi="宋体" w:cs="宋体" w:hint="eastAsia"/>
        </w:rPr>
        <w:t>③</w:t>
      </w:r>
      <w:r w:rsidRPr="007A5BB0">
        <w:rPr>
          <w:rFonts w:ascii="Times New Roman" w:eastAsia="宋体" w:hAnsi="宋体"/>
        </w:rPr>
        <w:t>的类型为</w:t>
      </w:r>
      <w:r w:rsidRPr="007A5BB0">
        <w:rPr>
          <w:rFonts w:ascii="Times New Roman" w:eastAsia="宋体" w:hAnsi="宋体"/>
          <w:color w:val="FF0000"/>
          <w:u w:val="single" w:color="000000"/>
        </w:rPr>
        <w:t xml:space="preserve">　　　　　　　　　</w:t>
      </w:r>
      <w:r w:rsidRPr="007A5BB0">
        <w:rPr>
          <w:rFonts w:ascii="Times New Roman" w:eastAsia="宋体" w:hAnsi="宋体"/>
        </w:rPr>
        <w:t>,W</w:t>
      </w:r>
      <w:r w:rsidRPr="007A5BB0">
        <w:rPr>
          <w:rFonts w:ascii="Times New Roman" w:eastAsia="宋体" w:hAnsi="宋体"/>
        </w:rPr>
        <w:t>的分子式为</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pPr>
      <w:r w:rsidRPr="007A5BB0">
        <w:rPr>
          <w:rFonts w:ascii="Times New Roman" w:eastAsia="宋体" w:hAnsi="宋体"/>
        </w:rPr>
        <w:t>(4)</w:t>
      </w:r>
      <w:r w:rsidRPr="007A5BB0">
        <w:rPr>
          <w:rFonts w:ascii="Times New Roman" w:eastAsia="宋体" w:hAnsi="宋体"/>
        </w:rPr>
        <w:t>不同条件对反应</w:t>
      </w:r>
      <w:r w:rsidRPr="007A5BB0">
        <w:rPr>
          <w:rFonts w:ascii="宋体" w:eastAsia="宋体" w:hAnsi="宋体" w:cs="宋体" w:hint="eastAsia"/>
        </w:rPr>
        <w:t>④</w:t>
      </w:r>
      <w:r w:rsidRPr="007A5BB0">
        <w:rPr>
          <w:rFonts w:ascii="Times New Roman" w:eastAsia="宋体" w:hAnsi="宋体"/>
        </w:rPr>
        <w:t>产率的影响见下表</w:t>
      </w:r>
      <w:r w:rsidRPr="007A5BB0">
        <w:rPr>
          <w:rFonts w:ascii="Times New Roman" w:eastAsia="宋体" w:hAnsi="宋体"/>
        </w:rPr>
        <w:t>:</w:t>
      </w:r>
    </w:p>
    <w:tbl>
      <w:tblPr>
        <w:tblW w:w="144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17"/>
        <w:gridCol w:w="646"/>
        <w:gridCol w:w="441"/>
        <w:gridCol w:w="730"/>
        <w:gridCol w:w="488"/>
      </w:tblGrid>
      <w:tr w:rsidR="00CC77C6" w:rsidRPr="007A5BB0" w:rsidTr="008C2220">
        <w:trPr>
          <w:jc w:val="center"/>
        </w:trPr>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Arial" w:eastAsia="黑体" w:hAnsi="黑体"/>
                <w:sz w:val="18"/>
              </w:rPr>
              <w:t>实验</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Arial" w:eastAsia="黑体" w:hAnsi="黑体"/>
                <w:sz w:val="18"/>
              </w:rPr>
              <w:t>碱</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Arial" w:eastAsia="黑体" w:hAnsi="黑体"/>
                <w:sz w:val="18"/>
              </w:rPr>
              <w:t>溶剂</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Arial" w:eastAsia="黑体" w:hAnsi="黑体"/>
                <w:sz w:val="18"/>
              </w:rPr>
              <w:t>催化剂</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Arial" w:eastAsia="黑体" w:hAnsi="黑体"/>
                <w:sz w:val="18"/>
              </w:rPr>
              <w:t>产率</w:t>
            </w:r>
            <w:r w:rsidRPr="007A5BB0">
              <w:rPr>
                <w:rFonts w:ascii="Times New Roman" w:eastAsia="宋体" w:hAnsi="宋体"/>
                <w:sz w:val="18"/>
              </w:rPr>
              <w:t>/%</w:t>
            </w:r>
          </w:p>
        </w:tc>
      </w:tr>
      <w:tr w:rsidR="00CC77C6" w:rsidRPr="007A5BB0" w:rsidTr="008C2220">
        <w:trPr>
          <w:jc w:val="center"/>
        </w:trPr>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1</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KOH</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DMF</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Pd(OAc)</w:t>
            </w:r>
            <w:r w:rsidRPr="007A5BB0">
              <w:rPr>
                <w:rFonts w:ascii="Times New Roman" w:eastAsia="宋体" w:hAnsi="宋体"/>
                <w:sz w:val="18"/>
                <w:vertAlign w:val="subscript"/>
              </w:rPr>
              <w:t>2</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22</w:t>
            </w:r>
            <w:r w:rsidRPr="007A5BB0">
              <w:rPr>
                <w:rFonts w:ascii="Times New Roman" w:eastAsia="宋体" w:hAnsi="Times New Roman" w:cs="Times New Roman"/>
                <w:sz w:val="18"/>
              </w:rPr>
              <w:t>.</w:t>
            </w:r>
            <w:r w:rsidRPr="007A5BB0">
              <w:rPr>
                <w:rFonts w:ascii="Times New Roman" w:eastAsia="宋体" w:hAnsi="宋体"/>
                <w:sz w:val="18"/>
              </w:rPr>
              <w:t>3</w:t>
            </w:r>
          </w:p>
        </w:tc>
      </w:tr>
      <w:tr w:rsidR="00CC77C6" w:rsidRPr="007A5BB0" w:rsidTr="008C2220">
        <w:trPr>
          <w:jc w:val="center"/>
        </w:trPr>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2</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K</w:t>
            </w:r>
            <w:r w:rsidRPr="007A5BB0">
              <w:rPr>
                <w:rFonts w:ascii="Times New Roman" w:eastAsia="宋体" w:hAnsi="宋体"/>
                <w:sz w:val="18"/>
                <w:vertAlign w:val="subscript"/>
              </w:rPr>
              <w:t>2</w:t>
            </w:r>
            <w:r w:rsidRPr="007A5BB0">
              <w:rPr>
                <w:rFonts w:ascii="Times New Roman" w:eastAsia="宋体" w:hAnsi="宋体"/>
                <w:sz w:val="18"/>
              </w:rPr>
              <w:t>CO</w:t>
            </w:r>
            <w:r w:rsidRPr="007A5BB0">
              <w:rPr>
                <w:rFonts w:ascii="Times New Roman" w:eastAsia="宋体" w:hAnsi="宋体"/>
                <w:sz w:val="18"/>
                <w:vertAlign w:val="subscript"/>
              </w:rPr>
              <w:t>3</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DMF</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Pd(OAc)</w:t>
            </w:r>
            <w:r w:rsidRPr="007A5BB0">
              <w:rPr>
                <w:rFonts w:ascii="Times New Roman" w:eastAsia="宋体" w:hAnsi="宋体"/>
                <w:sz w:val="18"/>
                <w:vertAlign w:val="subscript"/>
              </w:rPr>
              <w:t>2</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10</w:t>
            </w:r>
            <w:r w:rsidRPr="007A5BB0">
              <w:rPr>
                <w:rFonts w:ascii="Times New Roman" w:eastAsia="宋体" w:hAnsi="Times New Roman" w:cs="Times New Roman"/>
                <w:sz w:val="18"/>
              </w:rPr>
              <w:t>.</w:t>
            </w:r>
            <w:r w:rsidRPr="007A5BB0">
              <w:rPr>
                <w:rFonts w:ascii="Times New Roman" w:eastAsia="宋体" w:hAnsi="宋体"/>
                <w:sz w:val="18"/>
              </w:rPr>
              <w:t>5</w:t>
            </w:r>
          </w:p>
        </w:tc>
      </w:tr>
      <w:tr w:rsidR="00CC77C6" w:rsidRPr="007A5BB0" w:rsidTr="008C2220">
        <w:trPr>
          <w:jc w:val="center"/>
        </w:trPr>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3</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Et</w:t>
            </w:r>
            <w:r w:rsidRPr="007A5BB0">
              <w:rPr>
                <w:rFonts w:ascii="Times New Roman" w:eastAsia="宋体" w:hAnsi="宋体"/>
                <w:sz w:val="18"/>
                <w:vertAlign w:val="subscript"/>
              </w:rPr>
              <w:t>3</w:t>
            </w:r>
            <w:r w:rsidRPr="007A5BB0">
              <w:rPr>
                <w:rFonts w:ascii="Times New Roman" w:eastAsia="宋体" w:hAnsi="宋体"/>
                <w:sz w:val="18"/>
              </w:rPr>
              <w:t>N</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DMF</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Pd(OAc)</w:t>
            </w:r>
            <w:r w:rsidRPr="007A5BB0">
              <w:rPr>
                <w:rFonts w:ascii="Times New Roman" w:eastAsia="宋体" w:hAnsi="宋体"/>
                <w:sz w:val="18"/>
                <w:vertAlign w:val="subscript"/>
              </w:rPr>
              <w:t>2</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12</w:t>
            </w:r>
            <w:r w:rsidRPr="007A5BB0">
              <w:rPr>
                <w:rFonts w:ascii="Times New Roman" w:eastAsia="宋体" w:hAnsi="Times New Roman" w:cs="Times New Roman"/>
                <w:sz w:val="18"/>
              </w:rPr>
              <w:t>.</w:t>
            </w:r>
            <w:r w:rsidRPr="007A5BB0">
              <w:rPr>
                <w:rFonts w:ascii="Times New Roman" w:eastAsia="宋体" w:hAnsi="宋体"/>
                <w:sz w:val="18"/>
              </w:rPr>
              <w:t>4</w:t>
            </w:r>
          </w:p>
        </w:tc>
      </w:tr>
      <w:tr w:rsidR="00CC77C6" w:rsidRPr="007A5BB0" w:rsidTr="008C2220">
        <w:trPr>
          <w:jc w:val="center"/>
        </w:trPr>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4</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六氢吡啶</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DMF</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Pd(OAc)</w:t>
            </w:r>
            <w:r w:rsidRPr="007A5BB0">
              <w:rPr>
                <w:rFonts w:ascii="Times New Roman" w:eastAsia="宋体" w:hAnsi="宋体"/>
                <w:sz w:val="18"/>
                <w:vertAlign w:val="subscript"/>
              </w:rPr>
              <w:t>2</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31</w:t>
            </w:r>
            <w:r w:rsidRPr="007A5BB0">
              <w:rPr>
                <w:rFonts w:ascii="Times New Roman" w:eastAsia="宋体" w:hAnsi="Times New Roman" w:cs="Times New Roman"/>
                <w:sz w:val="18"/>
              </w:rPr>
              <w:t>.</w:t>
            </w:r>
            <w:r w:rsidRPr="007A5BB0">
              <w:rPr>
                <w:rFonts w:ascii="Times New Roman" w:eastAsia="宋体" w:hAnsi="宋体"/>
                <w:sz w:val="18"/>
              </w:rPr>
              <w:t>2</w:t>
            </w:r>
          </w:p>
        </w:tc>
      </w:tr>
      <w:tr w:rsidR="00CC77C6" w:rsidRPr="007A5BB0" w:rsidTr="008C2220">
        <w:trPr>
          <w:jc w:val="center"/>
        </w:trPr>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5</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六氢吡啶</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DMA</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Pd(OAc)</w:t>
            </w:r>
            <w:r w:rsidRPr="007A5BB0">
              <w:rPr>
                <w:rFonts w:ascii="Times New Roman" w:eastAsia="宋体" w:hAnsi="宋体"/>
                <w:sz w:val="18"/>
                <w:vertAlign w:val="subscript"/>
              </w:rPr>
              <w:t>2</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38</w:t>
            </w:r>
            <w:r w:rsidRPr="007A5BB0">
              <w:rPr>
                <w:rFonts w:ascii="Times New Roman" w:eastAsia="宋体" w:hAnsi="Times New Roman" w:cs="Times New Roman"/>
                <w:sz w:val="18"/>
              </w:rPr>
              <w:t>.</w:t>
            </w:r>
            <w:r w:rsidRPr="007A5BB0">
              <w:rPr>
                <w:rFonts w:ascii="Times New Roman" w:eastAsia="宋体" w:hAnsi="宋体"/>
                <w:sz w:val="18"/>
              </w:rPr>
              <w:t>6</w:t>
            </w:r>
          </w:p>
        </w:tc>
      </w:tr>
      <w:tr w:rsidR="00CC77C6" w:rsidRPr="007A5BB0" w:rsidTr="008C2220">
        <w:trPr>
          <w:jc w:val="center"/>
        </w:trPr>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6</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六氢吡啶</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NMP</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Pd(OAc)</w:t>
            </w:r>
            <w:r w:rsidRPr="007A5BB0">
              <w:rPr>
                <w:rFonts w:ascii="Times New Roman" w:eastAsia="宋体" w:hAnsi="宋体"/>
                <w:sz w:val="18"/>
                <w:vertAlign w:val="subscript"/>
              </w:rPr>
              <w:t>2</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24</w:t>
            </w:r>
            <w:r w:rsidRPr="007A5BB0">
              <w:rPr>
                <w:rFonts w:ascii="Times New Roman" w:eastAsia="宋体" w:hAnsi="Times New Roman" w:cs="Times New Roman"/>
                <w:sz w:val="18"/>
              </w:rPr>
              <w:t>.</w:t>
            </w:r>
            <w:r w:rsidRPr="007A5BB0">
              <w:rPr>
                <w:rFonts w:ascii="Times New Roman" w:eastAsia="宋体" w:hAnsi="宋体"/>
                <w:sz w:val="18"/>
              </w:rPr>
              <w:t>5</w:t>
            </w:r>
          </w:p>
        </w:tc>
      </w:tr>
    </w:tbl>
    <w:p w:rsidR="00CC77C6" w:rsidRPr="007A5BB0" w:rsidRDefault="00CC77C6" w:rsidP="00CC77C6">
      <w:pPr>
        <w:tabs>
          <w:tab w:val="left" w:pos="1871"/>
          <w:tab w:val="left" w:pos="3407"/>
          <w:tab w:val="left" w:pos="4949"/>
          <w:tab w:val="left" w:pos="6599"/>
        </w:tabs>
        <w:jc w:val="center"/>
        <w:rPr>
          <w:rFonts w:ascii="Times New Roman" w:eastAsia="宋体" w:hAnsi="宋体"/>
        </w:rPr>
      </w:pP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上述实验探究了</w:t>
      </w:r>
      <w:r w:rsidRPr="007A5BB0">
        <w:rPr>
          <w:rFonts w:ascii="Times New Roman" w:eastAsia="宋体" w:hAnsi="宋体"/>
          <w:color w:val="FF0000"/>
          <w:u w:val="single" w:color="000000"/>
        </w:rPr>
        <w:t xml:space="preserve">　　　　　　</w:t>
      </w:r>
      <w:r w:rsidRPr="007A5BB0">
        <w:rPr>
          <w:rFonts w:ascii="Times New Roman" w:eastAsia="宋体" w:hAnsi="宋体"/>
        </w:rPr>
        <w:t>和</w:t>
      </w:r>
      <w:r w:rsidRPr="007A5BB0">
        <w:rPr>
          <w:rFonts w:ascii="Times New Roman" w:eastAsia="宋体" w:hAnsi="宋体"/>
          <w:color w:val="FF0000"/>
          <w:u w:val="single" w:color="000000"/>
        </w:rPr>
        <w:t xml:space="preserve">　　　　　　</w:t>
      </w:r>
      <w:r w:rsidRPr="007A5BB0">
        <w:rPr>
          <w:rFonts w:ascii="Times New Roman" w:eastAsia="宋体" w:hAnsi="宋体"/>
        </w:rPr>
        <w:t>对反应产率的影响。此外</w:t>
      </w:r>
      <w:r w:rsidRPr="007A5BB0">
        <w:rPr>
          <w:rFonts w:ascii="Times New Roman" w:eastAsia="宋体" w:hAnsi="宋体"/>
        </w:rPr>
        <w:t>,</w:t>
      </w:r>
      <w:r w:rsidRPr="007A5BB0">
        <w:rPr>
          <w:rFonts w:ascii="Times New Roman" w:eastAsia="宋体" w:hAnsi="宋体"/>
        </w:rPr>
        <w:t>还可以进一步探究</w:t>
      </w:r>
      <w:r w:rsidRPr="007A5BB0">
        <w:rPr>
          <w:rFonts w:ascii="Times New Roman" w:eastAsia="宋体" w:hAnsi="宋体"/>
          <w:color w:val="FF0000"/>
          <w:u w:val="single" w:color="000000"/>
        </w:rPr>
        <w:t xml:space="preserve">　　　　　</w:t>
      </w:r>
      <w:r w:rsidRPr="007A5BB0">
        <w:rPr>
          <w:rFonts w:ascii="Times New Roman" w:eastAsia="宋体" w:hAnsi="宋体"/>
        </w:rPr>
        <w:t>等对反应产率的影响。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(5)X</w:t>
      </w:r>
      <w:r w:rsidRPr="007A5BB0">
        <w:rPr>
          <w:rFonts w:ascii="Times New Roman" w:eastAsia="宋体" w:hAnsi="宋体"/>
        </w:rPr>
        <w:t>为</w:t>
      </w:r>
      <w:r w:rsidRPr="007A5BB0">
        <w:rPr>
          <w:rFonts w:ascii="Times New Roman" w:eastAsia="宋体" w:hAnsi="宋体"/>
        </w:rPr>
        <w:t>D</w:t>
      </w:r>
      <w:r w:rsidRPr="007A5BB0">
        <w:rPr>
          <w:rFonts w:ascii="Times New Roman" w:eastAsia="宋体" w:hAnsi="宋体"/>
        </w:rPr>
        <w:t>的同分异构体</w:t>
      </w:r>
      <w:r w:rsidRPr="007A5BB0">
        <w:rPr>
          <w:rFonts w:ascii="Times New Roman" w:eastAsia="宋体" w:hAnsi="宋体"/>
        </w:rPr>
        <w:t>,</w:t>
      </w:r>
      <w:r w:rsidRPr="007A5BB0">
        <w:rPr>
          <w:rFonts w:ascii="Times New Roman" w:eastAsia="宋体" w:hAnsi="宋体"/>
        </w:rPr>
        <w:t>写出满足如下条件的</w:t>
      </w:r>
      <w:r w:rsidRPr="007A5BB0">
        <w:rPr>
          <w:rFonts w:ascii="Times New Roman" w:eastAsia="宋体" w:hAnsi="宋体"/>
        </w:rPr>
        <w:t>X</w:t>
      </w:r>
      <w:r w:rsidRPr="007A5BB0">
        <w:rPr>
          <w:rFonts w:ascii="Times New Roman" w:eastAsia="宋体" w:hAnsi="宋体"/>
        </w:rPr>
        <w:t>的结构简式</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宋体" w:eastAsia="宋体" w:hAnsi="宋体" w:cs="宋体" w:hint="eastAsia"/>
        </w:rPr>
        <w:t>①</w:t>
      </w:r>
      <w:r w:rsidRPr="007A5BB0">
        <w:rPr>
          <w:rFonts w:ascii="Times New Roman" w:eastAsia="宋体" w:hAnsi="宋体"/>
        </w:rPr>
        <w:t>含有苯环</w:t>
      </w:r>
      <w:r w:rsidRPr="007A5BB0">
        <w:rPr>
          <w:rFonts w:ascii="Times New Roman" w:eastAsia="宋体" w:hAnsi="宋体"/>
        </w:rPr>
        <w:t>;</w:t>
      </w:r>
      <w:r w:rsidRPr="007A5BB0">
        <w:rPr>
          <w:rFonts w:ascii="宋体" w:eastAsia="宋体" w:hAnsi="宋体" w:cs="宋体" w:hint="eastAsia"/>
        </w:rPr>
        <w:t>②</w:t>
      </w:r>
      <w:r w:rsidRPr="007A5BB0">
        <w:rPr>
          <w:rFonts w:ascii="Times New Roman" w:eastAsia="宋体" w:hAnsi="宋体"/>
        </w:rPr>
        <w:t>有三种不同化学环境的</w:t>
      </w:r>
      <w:r w:rsidRPr="007A5BB0">
        <w:rPr>
          <w:rFonts w:ascii="Times New Roman" w:eastAsia="宋体" w:hAnsi="宋体"/>
        </w:rPr>
        <w:t>H,</w:t>
      </w:r>
      <w:r w:rsidRPr="007A5BB0">
        <w:rPr>
          <w:rFonts w:ascii="Times New Roman" w:eastAsia="宋体" w:hAnsi="宋体"/>
        </w:rPr>
        <w:t>个数比为</w:t>
      </w:r>
      <w:r w:rsidRPr="007A5BB0">
        <w:rPr>
          <w:rFonts w:ascii="Times New Roman" w:eastAsia="宋体" w:hAnsi="宋体"/>
        </w:rPr>
        <w:t>6</w:t>
      </w:r>
      <w:r w:rsidRPr="007A5BB0">
        <w:rPr>
          <w:rFonts w:ascii="宋体" w:eastAsia="宋体" w:hAnsi="宋体" w:cs="宋体" w:hint="eastAsia"/>
        </w:rPr>
        <w:t>∶</w:t>
      </w:r>
      <w:r w:rsidRPr="007A5BB0">
        <w:rPr>
          <w:rFonts w:ascii="Times New Roman" w:eastAsia="宋体" w:hAnsi="宋体"/>
        </w:rPr>
        <w:t>2</w:t>
      </w:r>
      <w:r w:rsidRPr="007A5BB0">
        <w:rPr>
          <w:rFonts w:ascii="宋体" w:eastAsia="宋体" w:hAnsi="宋体" w:cs="宋体" w:hint="eastAsia"/>
        </w:rPr>
        <w:t>∶</w:t>
      </w:r>
      <w:r w:rsidRPr="007A5BB0">
        <w:rPr>
          <w:rFonts w:ascii="Times New Roman" w:eastAsia="宋体" w:hAnsi="宋体"/>
        </w:rPr>
        <w:t>1;</w:t>
      </w:r>
      <w:r w:rsidRPr="007A5BB0">
        <w:rPr>
          <w:rFonts w:ascii="宋体" w:eastAsia="宋体" w:hAnsi="宋体" w:cs="宋体" w:hint="eastAsia"/>
        </w:rPr>
        <w:t>③</w:t>
      </w:r>
      <w:r w:rsidRPr="007A5BB0">
        <w:rPr>
          <w:rFonts w:ascii="Times New Roman" w:eastAsia="宋体" w:hAnsi="宋体"/>
        </w:rPr>
        <w:t>1 mol X</w:t>
      </w:r>
      <w:r w:rsidRPr="007A5BB0">
        <w:rPr>
          <w:rFonts w:ascii="Times New Roman" w:eastAsia="宋体" w:hAnsi="宋体"/>
        </w:rPr>
        <w:t>与足量金属</w:t>
      </w:r>
      <w:r w:rsidRPr="007A5BB0">
        <w:rPr>
          <w:rFonts w:ascii="Times New Roman" w:eastAsia="宋体" w:hAnsi="宋体"/>
        </w:rPr>
        <w:t>Na</w:t>
      </w:r>
      <w:r w:rsidRPr="007A5BB0">
        <w:rPr>
          <w:rFonts w:ascii="Times New Roman" w:eastAsia="宋体" w:hAnsi="宋体"/>
        </w:rPr>
        <w:t>反应可生成</w:t>
      </w:r>
      <w:r w:rsidRPr="007A5BB0">
        <w:rPr>
          <w:rFonts w:ascii="Times New Roman" w:eastAsia="宋体" w:hAnsi="宋体"/>
        </w:rPr>
        <w:t>2 g H</w:t>
      </w:r>
      <w:r w:rsidRPr="007A5BB0">
        <w:rPr>
          <w:rFonts w:ascii="Times New Roman" w:eastAsia="宋体" w:hAnsi="宋体"/>
          <w:vertAlign w:val="subscript"/>
        </w:rPr>
        <w:t>2</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(6)</w:t>
      </w:r>
      <w:r w:rsidRPr="007A5BB0">
        <w:rPr>
          <w:rFonts w:ascii="Times New Roman" w:eastAsia="宋体" w:hAnsi="宋体"/>
        </w:rPr>
        <w:t>利用</w:t>
      </w:r>
      <w:r w:rsidRPr="007A5BB0">
        <w:rPr>
          <w:rFonts w:ascii="Times New Roman" w:eastAsia="宋体" w:hAnsi="宋体"/>
        </w:rPr>
        <w:t>Heck</w:t>
      </w:r>
      <w:r w:rsidRPr="007A5BB0">
        <w:rPr>
          <w:rFonts w:ascii="Times New Roman" w:eastAsia="宋体" w:hAnsi="宋体"/>
        </w:rPr>
        <w:t>反应</w:t>
      </w:r>
      <w:r w:rsidRPr="007A5BB0">
        <w:rPr>
          <w:rFonts w:ascii="Times New Roman" w:eastAsia="宋体" w:hAnsi="宋体"/>
        </w:rPr>
        <w:t>,</w:t>
      </w:r>
      <w:r w:rsidRPr="007A5BB0">
        <w:rPr>
          <w:rFonts w:ascii="Times New Roman" w:eastAsia="宋体" w:hAnsi="宋体"/>
        </w:rPr>
        <w:t>由苯和溴乙烷为原料制备</w:t>
      </w:r>
      <w:r w:rsidRPr="007A5BB0">
        <w:rPr>
          <w:rFonts w:ascii="Times New Roman" w:eastAsia="宋体" w:hAnsi="宋体"/>
          <w:noProof/>
        </w:rPr>
        <w:drawing>
          <wp:inline distT="0" distB="0" distL="0" distR="0">
            <wp:extent cx="1025640" cy="342720"/>
            <wp:effectExtent l="0" t="0" r="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36" cstate="print"/>
                    <a:stretch>
                      <a:fillRect/>
                    </a:stretch>
                  </pic:blipFill>
                  <pic:spPr>
                    <a:xfrm>
                      <a:off x="0" y="0"/>
                      <a:ext cx="1025640" cy="342720"/>
                    </a:xfrm>
                    <a:prstGeom prst="rect">
                      <a:avLst/>
                    </a:prstGeom>
                  </pic:spPr>
                </pic:pic>
              </a:graphicData>
            </a:graphic>
          </wp:inline>
        </w:drawing>
      </w:r>
      <w:r w:rsidRPr="007A5BB0">
        <w:rPr>
          <w:rFonts w:ascii="Times New Roman" w:eastAsia="宋体" w:hAnsi="宋体"/>
        </w:rPr>
        <w:t>,</w:t>
      </w:r>
      <w:r w:rsidRPr="007A5BB0">
        <w:rPr>
          <w:rFonts w:ascii="Times New Roman" w:eastAsia="宋体" w:hAnsi="宋体"/>
        </w:rPr>
        <w:t>写出合成路线</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w:t>
      </w:r>
      <w:r w:rsidRPr="007A5BB0">
        <w:rPr>
          <w:rFonts w:ascii="Times New Roman" w:eastAsia="宋体" w:hAnsi="宋体"/>
        </w:rPr>
        <w:t>无机试剂任选</w:t>
      </w:r>
      <w:r w:rsidRPr="007A5BB0">
        <w:rPr>
          <w:rFonts w:ascii="Times New Roman" w:eastAsia="宋体" w:hAnsi="宋体"/>
        </w:rPr>
        <w:t>)</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17</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湖北武汉质量检测</w:t>
      </w:r>
      <w:r w:rsidRPr="007A5BB0">
        <w:rPr>
          <w:rFonts w:ascii="Times New Roman" w:eastAsia="宋体" w:hAnsi="宋体"/>
        </w:rPr>
        <w:t>)(12</w:t>
      </w:r>
      <w:r w:rsidRPr="007A5BB0">
        <w:rPr>
          <w:rFonts w:ascii="Times New Roman" w:eastAsia="楷体" w:hAnsi="楷体"/>
        </w:rPr>
        <w:t>分</w:t>
      </w:r>
      <w:r w:rsidRPr="007A5BB0">
        <w:rPr>
          <w:rFonts w:ascii="Times New Roman" w:eastAsia="宋体" w:hAnsi="宋体"/>
        </w:rPr>
        <w:t>)</w:t>
      </w:r>
      <w:r w:rsidRPr="007A5BB0">
        <w:rPr>
          <w:rFonts w:ascii="Times New Roman" w:eastAsia="宋体" w:hAnsi="宋体"/>
        </w:rPr>
        <w:t>苯甲醇是一种重要的化工原料</w:t>
      </w:r>
      <w:r w:rsidRPr="007A5BB0">
        <w:rPr>
          <w:rFonts w:ascii="Times New Roman" w:eastAsia="宋体" w:hAnsi="宋体"/>
        </w:rPr>
        <w:t>,</w:t>
      </w:r>
      <w:r w:rsidRPr="007A5BB0">
        <w:rPr>
          <w:rFonts w:ascii="Times New Roman" w:eastAsia="宋体" w:hAnsi="宋体"/>
        </w:rPr>
        <w:t>广泛用于香料、造纸、制药和印染等行业。实验室制备苯甲醇的反应原理和有关数据如下</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2</w:t>
      </w:r>
      <w:r w:rsidRPr="007A5BB0">
        <w:rPr>
          <w:rFonts w:ascii="Times New Roman" w:eastAsia="宋体" w:hAnsi="宋体"/>
          <w:noProof/>
        </w:rPr>
        <w:drawing>
          <wp:inline distT="0" distB="0" distL="0" distR="0">
            <wp:extent cx="550080" cy="537840"/>
            <wp:effectExtent l="0" t="0" r="0" b="0"/>
            <wp:docPr id="154" name="图片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6.jpeg"/>
                    <pic:cNvPicPr/>
                  </pic:nvPicPr>
                  <pic:blipFill>
                    <a:blip r:embed="rId37" cstate="print"/>
                    <a:stretch>
                      <a:fillRect/>
                    </a:stretch>
                  </pic:blipFill>
                  <pic:spPr>
                    <a:xfrm>
                      <a:off x="0" y="0"/>
                      <a:ext cx="550080" cy="537840"/>
                    </a:xfrm>
                    <a:prstGeom prst="rect">
                      <a:avLst/>
                    </a:prstGeom>
                  </pic:spPr>
                </pic:pic>
              </a:graphicData>
            </a:graphic>
          </wp:inline>
        </w:drawing>
      </w:r>
      <w:r w:rsidRPr="007A5BB0">
        <w:rPr>
          <w:rFonts w:ascii="Times New Roman" w:eastAsia="宋体" w:hAnsi="宋体"/>
        </w:rPr>
        <w:t>+K</w:t>
      </w:r>
      <w:r w:rsidRPr="007A5BB0">
        <w:rPr>
          <w:rFonts w:ascii="Times New Roman" w:eastAsia="宋体" w:hAnsi="宋体"/>
          <w:vertAlign w:val="subscript"/>
        </w:rPr>
        <w:t>2</w:t>
      </w:r>
      <w:r w:rsidRPr="007A5BB0">
        <w:rPr>
          <w:rFonts w:ascii="Times New Roman" w:eastAsia="宋体" w:hAnsi="宋体"/>
        </w:rPr>
        <w:t>CO</w:t>
      </w:r>
      <w:r w:rsidRPr="007A5BB0">
        <w:rPr>
          <w:rFonts w:ascii="Times New Roman" w:eastAsia="宋体" w:hAnsi="宋体"/>
          <w:vertAlign w:val="subscript"/>
        </w:rPr>
        <w:t>3</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noProof/>
        </w:rPr>
        <w:drawing>
          <wp:inline distT="0" distB="0" distL="0" distR="0">
            <wp:extent cx="234720" cy="131040"/>
            <wp:effectExtent l="0" t="0" r="0" b="0"/>
            <wp:docPr id="155" name="图片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22"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rPr>
        <w:t>2</w:t>
      </w:r>
      <w:r w:rsidRPr="007A5BB0">
        <w:rPr>
          <w:rFonts w:ascii="Times New Roman" w:eastAsia="宋体" w:hAnsi="宋体"/>
          <w:noProof/>
        </w:rPr>
        <w:drawing>
          <wp:inline distT="0" distB="0" distL="0" distR="0">
            <wp:extent cx="644760" cy="537840"/>
            <wp:effectExtent l="0" t="0" r="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7.jpeg"/>
                    <pic:cNvPicPr/>
                  </pic:nvPicPr>
                  <pic:blipFill>
                    <a:blip r:embed="rId38" cstate="print"/>
                    <a:stretch>
                      <a:fillRect/>
                    </a:stretch>
                  </pic:blipFill>
                  <pic:spPr>
                    <a:xfrm>
                      <a:off x="0" y="0"/>
                      <a:ext cx="644760" cy="537840"/>
                    </a:xfrm>
                    <a:prstGeom prst="rect">
                      <a:avLst/>
                    </a:prstGeom>
                  </pic:spPr>
                </pic:pic>
              </a:graphicData>
            </a:graphic>
          </wp:inline>
        </w:drawing>
      </w:r>
      <w:r w:rsidRPr="007A5BB0">
        <w:rPr>
          <w:rFonts w:ascii="Times New Roman" w:eastAsia="宋体" w:hAnsi="宋体"/>
        </w:rPr>
        <w:t>+CO</w:t>
      </w:r>
      <w:r w:rsidRPr="007A5BB0">
        <w:rPr>
          <w:rFonts w:ascii="Times New Roman" w:eastAsia="宋体" w:hAnsi="宋体"/>
          <w:vertAlign w:val="subscript"/>
        </w:rPr>
        <w:t>2</w:t>
      </w:r>
      <w:r w:rsidRPr="007A5BB0">
        <w:rPr>
          <w:rFonts w:ascii="Times New Roman" w:eastAsia="宋体" w:hAnsi="Times New Roman" w:cs="Times New Roman"/>
        </w:rPr>
        <w:t>↑</w:t>
      </w:r>
      <w:r w:rsidRPr="007A5BB0">
        <w:rPr>
          <w:rFonts w:ascii="Times New Roman" w:eastAsia="宋体" w:hAnsi="宋体"/>
        </w:rPr>
        <w:t>+2KCl</w:t>
      </w:r>
    </w:p>
    <w:p w:rsidR="00CC77C6" w:rsidRPr="007A5BB0" w:rsidRDefault="00CC77C6" w:rsidP="00CC77C6">
      <w:pPr>
        <w:tabs>
          <w:tab w:val="left" w:pos="1871"/>
          <w:tab w:val="left" w:pos="3407"/>
          <w:tab w:val="left" w:pos="4949"/>
          <w:tab w:val="left" w:pos="6599"/>
        </w:tabs>
      </w:pPr>
    </w:p>
    <w:tbl>
      <w:tblPr>
        <w:tblW w:w="184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10"/>
        <w:gridCol w:w="536"/>
        <w:gridCol w:w="563"/>
        <w:gridCol w:w="578"/>
        <w:gridCol w:w="644"/>
        <w:gridCol w:w="510"/>
      </w:tblGrid>
      <w:tr w:rsidR="00CC77C6" w:rsidRPr="007A5BB0" w:rsidTr="008C2220">
        <w:trPr>
          <w:jc w:val="center"/>
        </w:trPr>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Arial" w:eastAsia="黑体" w:hAnsi="黑体"/>
                <w:sz w:val="18"/>
              </w:rPr>
              <w:t>物质</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rFonts w:ascii="Times New Roman" w:eastAsia="宋体" w:hAnsi="宋体"/>
                <w:sz w:val="18"/>
              </w:rPr>
            </w:pPr>
            <w:r w:rsidRPr="007A5BB0">
              <w:rPr>
                <w:rFonts w:ascii="Arial" w:eastAsia="黑体" w:hAnsi="黑体"/>
                <w:sz w:val="18"/>
              </w:rPr>
              <w:t>相对分</w:t>
            </w:r>
          </w:p>
          <w:p w:rsidR="00CC77C6" w:rsidRPr="007A5BB0" w:rsidRDefault="00CC77C6" w:rsidP="008C2220">
            <w:pPr>
              <w:tabs>
                <w:tab w:val="left" w:pos="1871"/>
                <w:tab w:val="left" w:pos="3407"/>
                <w:tab w:val="left" w:pos="4949"/>
                <w:tab w:val="left" w:pos="6599"/>
              </w:tabs>
              <w:rPr>
                <w:sz w:val="18"/>
              </w:rPr>
            </w:pPr>
            <w:r w:rsidRPr="007A5BB0">
              <w:rPr>
                <w:rFonts w:ascii="Arial" w:eastAsia="黑体" w:hAnsi="黑体"/>
                <w:sz w:val="18"/>
              </w:rPr>
              <w:t>子质量</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Arial" w:eastAsia="黑体" w:hAnsi="黑体"/>
                <w:sz w:val="18"/>
              </w:rPr>
              <w:t>熔点</w:t>
            </w:r>
            <w:r w:rsidRPr="007A5BB0">
              <w:rPr>
                <w:rFonts w:ascii="Times New Roman" w:eastAsia="宋体" w:hAnsi="宋体"/>
                <w:sz w:val="18"/>
              </w:rPr>
              <w:t>/</w:t>
            </w:r>
            <w:r w:rsidRPr="007A5BB0">
              <w:rPr>
                <w:rFonts w:ascii="宋体" w:eastAsia="宋体" w:hAnsi="宋体" w:cs="宋体" w:hint="eastAsia"/>
                <w:sz w:val="18"/>
              </w:rPr>
              <w:t>℃</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Arial" w:eastAsia="黑体" w:hAnsi="黑体"/>
                <w:sz w:val="18"/>
              </w:rPr>
              <w:t>沸点</w:t>
            </w:r>
            <w:r w:rsidRPr="007A5BB0">
              <w:rPr>
                <w:rFonts w:ascii="Times New Roman" w:eastAsia="宋体" w:hAnsi="宋体"/>
                <w:sz w:val="18"/>
              </w:rPr>
              <w:t>/</w:t>
            </w:r>
            <w:r w:rsidRPr="007A5BB0">
              <w:rPr>
                <w:rFonts w:ascii="宋体" w:eastAsia="宋体" w:hAnsi="宋体" w:cs="宋体" w:hint="eastAsia"/>
                <w:sz w:val="18"/>
              </w:rPr>
              <w:t>℃</w:t>
            </w:r>
          </w:p>
        </w:tc>
        <w:tc>
          <w:tcPr>
            <w:tcW w:w="0" w:type="auto"/>
            <w:shd w:val="clear" w:color="auto" w:fill="auto"/>
            <w:tcMar>
              <w:left w:w="0" w:type="dxa"/>
              <w:right w:w="0" w:type="dxa"/>
            </w:tcMar>
            <w:vAlign w:val="center"/>
          </w:tcPr>
          <w:p w:rsidR="00CC77C6" w:rsidRPr="007A5BB0" w:rsidRDefault="00682FAE" w:rsidP="008C2220">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szCs w:val="21"/>
                      </w:rPr>
                      <m:t>密度</m:t>
                    </m:r>
                  </m:num>
                  <m:den>
                    <m:r>
                      <m:rPr>
                        <m:nor/>
                      </m:rPr>
                      <w:rPr>
                        <w:rFonts w:ascii="Times New Roman" w:eastAsia="宋体" w:hAnsi="宋体"/>
                        <w:sz w:val="18"/>
                        <w:szCs w:val="21"/>
                      </w:rPr>
                      <m:t>(</m:t>
                    </m:r>
                    <m:r>
                      <m:rPr>
                        <m:sty m:val="p"/>
                      </m:rPr>
                      <w:rPr>
                        <w:rFonts w:ascii="Cambria Math" w:eastAsia="宋体" w:hAnsi="Cambria Math"/>
                        <w:sz w:val="18"/>
                        <w:szCs w:val="21"/>
                      </w:rPr>
                      <m:t>g</m:t>
                    </m:r>
                    <m:r>
                      <m:rPr>
                        <m:nor/>
                      </m:rPr>
                      <w:rPr>
                        <w:rFonts w:ascii="Times New Roman" w:eastAsia="宋体" w:hAnsi="Times New Roman" w:cs="Times New Roman"/>
                        <w:sz w:val="18"/>
                        <w:szCs w:val="21"/>
                      </w:rPr>
                      <m:t>·</m:t>
                    </m:r>
                    <m:r>
                      <m:rPr>
                        <m:sty m:val="p"/>
                      </m:rPr>
                      <w:rPr>
                        <w:rFonts w:ascii="Cambria Math" w:eastAsia="宋体" w:hAnsi="Cambria Math"/>
                        <w:sz w:val="18"/>
                        <w:szCs w:val="21"/>
                      </w:rPr>
                      <m:t>c</m:t>
                    </m:r>
                    <m:sSup>
                      <m:sSupPr>
                        <m:ctrlPr>
                          <w:rPr>
                            <w:rFonts w:ascii="Cambria Math" w:eastAsia="宋体" w:hAnsi="Cambria Math"/>
                            <w:sz w:val="18"/>
                          </w:rPr>
                        </m:ctrlPr>
                      </m:sSupPr>
                      <m:e>
                        <m:r>
                          <m:rPr>
                            <m:sty m:val="p"/>
                          </m:rPr>
                          <w:rPr>
                            <w:rFonts w:ascii="Cambria Math" w:eastAsia="宋体" w:hAnsi="Cambria Math"/>
                            <w:sz w:val="18"/>
                            <w:szCs w:val="21"/>
                          </w:rPr>
                          <m:t>m</m:t>
                        </m:r>
                      </m:e>
                      <m:sup>
                        <m:r>
                          <m:rPr>
                            <m:nor/>
                          </m:rPr>
                          <w:rPr>
                            <w:rFonts w:ascii="Times New Roman" w:eastAsia="宋体" w:hAnsi="宋体"/>
                            <w:sz w:val="18"/>
                            <w:szCs w:val="21"/>
                          </w:rPr>
                          <m:t>-</m:t>
                        </m:r>
                        <m:r>
                          <m:rPr>
                            <m:sty m:val="p"/>
                          </m:rPr>
                          <w:rPr>
                            <w:rFonts w:ascii="Cambria Math" w:eastAsia="宋体" w:hAnsi="Cambria Math"/>
                            <w:sz w:val="18"/>
                            <w:szCs w:val="21"/>
                          </w:rPr>
                          <m:t>3</m:t>
                        </m:r>
                      </m:sup>
                    </m:sSup>
                    <m:r>
                      <m:rPr>
                        <m:nor/>
                      </m:rPr>
                      <w:rPr>
                        <w:rFonts w:ascii="Times New Roman" w:eastAsia="宋体" w:hAnsi="宋体"/>
                        <w:sz w:val="18"/>
                        <w:szCs w:val="21"/>
                      </w:rPr>
                      <m:t>)</m:t>
                    </m:r>
                  </m:den>
                </m:f>
              </m:oMath>
            </m:oMathPara>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Arial" w:eastAsia="黑体" w:hAnsi="黑体"/>
                <w:sz w:val="18"/>
              </w:rPr>
              <w:t>水溶性</w:t>
            </w:r>
          </w:p>
        </w:tc>
      </w:tr>
      <w:tr w:rsidR="00CC77C6" w:rsidRPr="007A5BB0" w:rsidTr="008C2220">
        <w:trPr>
          <w:jc w:val="center"/>
        </w:trPr>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氯化苄</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126</w:t>
            </w:r>
            <w:r w:rsidRPr="007A5BB0">
              <w:rPr>
                <w:rFonts w:ascii="Times New Roman" w:eastAsia="宋体" w:hAnsi="Times New Roman" w:cs="Times New Roman"/>
                <w:sz w:val="18"/>
              </w:rPr>
              <w:t>.</w:t>
            </w:r>
            <w:r w:rsidRPr="007A5BB0">
              <w:rPr>
                <w:rFonts w:ascii="Times New Roman" w:eastAsia="宋体" w:hAnsi="宋体"/>
                <w:sz w:val="18"/>
              </w:rPr>
              <w:t>5</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-43</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179</w:t>
            </w:r>
            <w:r w:rsidRPr="007A5BB0">
              <w:rPr>
                <w:rFonts w:ascii="Times New Roman" w:eastAsia="宋体" w:hAnsi="Times New Roman" w:cs="Times New Roman"/>
                <w:sz w:val="18"/>
              </w:rPr>
              <w:t>.</w:t>
            </w:r>
            <w:r w:rsidRPr="007A5BB0">
              <w:rPr>
                <w:rFonts w:ascii="Times New Roman" w:eastAsia="宋体" w:hAnsi="宋体"/>
                <w:sz w:val="18"/>
              </w:rPr>
              <w:t>4</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1</w:t>
            </w:r>
            <w:r w:rsidRPr="007A5BB0">
              <w:rPr>
                <w:rFonts w:ascii="Times New Roman" w:eastAsia="宋体" w:hAnsi="Times New Roman" w:cs="Times New Roman"/>
                <w:sz w:val="18"/>
              </w:rPr>
              <w:t>.</w:t>
            </w:r>
            <w:r w:rsidRPr="007A5BB0">
              <w:rPr>
                <w:rFonts w:ascii="Times New Roman" w:eastAsia="宋体" w:hAnsi="宋体"/>
                <w:sz w:val="18"/>
              </w:rPr>
              <w:t>1</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不溶</w:t>
            </w:r>
          </w:p>
        </w:tc>
      </w:tr>
      <w:tr w:rsidR="00CC77C6" w:rsidRPr="007A5BB0" w:rsidTr="008C2220">
        <w:trPr>
          <w:jc w:val="center"/>
        </w:trPr>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碳酸钾</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138</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891</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Times New Roman" w:cs="Times New Roman"/>
                <w:sz w:val="18"/>
              </w:rPr>
              <w:t>—</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2</w:t>
            </w:r>
            <w:r w:rsidRPr="007A5BB0">
              <w:rPr>
                <w:rFonts w:ascii="Times New Roman" w:eastAsia="宋体" w:hAnsi="Times New Roman" w:cs="Times New Roman"/>
                <w:sz w:val="18"/>
              </w:rPr>
              <w:t>.</w:t>
            </w:r>
            <w:r w:rsidRPr="007A5BB0">
              <w:rPr>
                <w:rFonts w:ascii="Times New Roman" w:eastAsia="宋体" w:hAnsi="宋体"/>
                <w:sz w:val="18"/>
              </w:rPr>
              <w:t>4</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易溶</w:t>
            </w:r>
          </w:p>
        </w:tc>
      </w:tr>
      <w:tr w:rsidR="00CC77C6" w:rsidRPr="007A5BB0" w:rsidTr="008C2220">
        <w:trPr>
          <w:jc w:val="center"/>
        </w:trPr>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rFonts w:ascii="Times New Roman" w:eastAsia="宋体" w:hAnsi="宋体"/>
                <w:sz w:val="18"/>
              </w:rPr>
            </w:pPr>
            <w:r w:rsidRPr="007A5BB0">
              <w:rPr>
                <w:rFonts w:ascii="Times New Roman" w:eastAsia="宋体" w:hAnsi="宋体"/>
                <w:sz w:val="18"/>
              </w:rPr>
              <w:t>四乙基</w:t>
            </w:r>
          </w:p>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溴化铵</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Times New Roman" w:cs="Times New Roman"/>
                <w:sz w:val="18"/>
              </w:rPr>
              <w:t>—</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Times New Roman" w:cs="Times New Roman"/>
                <w:sz w:val="18"/>
              </w:rPr>
              <w:t>—</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Times New Roman" w:cs="Times New Roman"/>
                <w:sz w:val="18"/>
              </w:rPr>
              <w:t>—</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Times New Roman" w:cs="Times New Roman"/>
                <w:sz w:val="18"/>
              </w:rPr>
              <w:t>—</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易溶</w:t>
            </w:r>
          </w:p>
        </w:tc>
      </w:tr>
      <w:tr w:rsidR="00CC77C6" w:rsidRPr="007A5BB0" w:rsidTr="008C2220">
        <w:trPr>
          <w:jc w:val="center"/>
        </w:trPr>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苯甲醇</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108</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-15</w:t>
            </w:r>
            <w:r w:rsidRPr="007A5BB0">
              <w:rPr>
                <w:rFonts w:ascii="Times New Roman" w:eastAsia="宋体" w:hAnsi="Times New Roman" w:cs="Times New Roman"/>
                <w:sz w:val="18"/>
              </w:rPr>
              <w:t>.</w:t>
            </w:r>
            <w:r w:rsidRPr="007A5BB0">
              <w:rPr>
                <w:rFonts w:ascii="Times New Roman" w:eastAsia="宋体" w:hAnsi="宋体"/>
                <w:sz w:val="18"/>
              </w:rPr>
              <w:t>3</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205</w:t>
            </w:r>
            <w:r w:rsidRPr="007A5BB0">
              <w:rPr>
                <w:rFonts w:ascii="Times New Roman" w:eastAsia="宋体" w:hAnsi="Times New Roman" w:cs="Times New Roman"/>
                <w:sz w:val="18"/>
              </w:rPr>
              <w:t>.</w:t>
            </w:r>
            <w:r w:rsidRPr="007A5BB0">
              <w:rPr>
                <w:rFonts w:ascii="Times New Roman" w:eastAsia="宋体" w:hAnsi="宋体"/>
                <w:sz w:val="18"/>
              </w:rPr>
              <w:t>3</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1</w:t>
            </w:r>
            <w:r w:rsidRPr="007A5BB0">
              <w:rPr>
                <w:rFonts w:ascii="Times New Roman" w:eastAsia="宋体" w:hAnsi="Times New Roman" w:cs="Times New Roman"/>
                <w:sz w:val="18"/>
              </w:rPr>
              <w:t>.</w:t>
            </w:r>
            <w:r w:rsidRPr="007A5BB0">
              <w:rPr>
                <w:rFonts w:ascii="Times New Roman" w:eastAsia="宋体" w:hAnsi="宋体"/>
                <w:sz w:val="18"/>
              </w:rPr>
              <w:t>0</w:t>
            </w:r>
          </w:p>
        </w:tc>
        <w:tc>
          <w:tcPr>
            <w:tcW w:w="0" w:type="auto"/>
            <w:shd w:val="clear" w:color="auto" w:fill="auto"/>
            <w:tcMar>
              <w:left w:w="0" w:type="dxa"/>
              <w:right w:w="0" w:type="dxa"/>
            </w:tcMar>
            <w:vAlign w:val="center"/>
          </w:tcPr>
          <w:p w:rsidR="00CC77C6" w:rsidRPr="007A5BB0" w:rsidRDefault="00CC77C6" w:rsidP="008C2220">
            <w:pPr>
              <w:tabs>
                <w:tab w:val="left" w:pos="1871"/>
                <w:tab w:val="left" w:pos="3407"/>
                <w:tab w:val="left" w:pos="4949"/>
                <w:tab w:val="left" w:pos="6599"/>
              </w:tabs>
              <w:rPr>
                <w:sz w:val="18"/>
              </w:rPr>
            </w:pPr>
            <w:r w:rsidRPr="007A5BB0">
              <w:rPr>
                <w:rFonts w:ascii="Times New Roman" w:eastAsia="宋体" w:hAnsi="宋体"/>
                <w:sz w:val="18"/>
              </w:rPr>
              <w:t>微溶</w:t>
            </w:r>
          </w:p>
        </w:tc>
      </w:tr>
    </w:tbl>
    <w:p w:rsidR="00CC77C6" w:rsidRPr="007A5BB0" w:rsidRDefault="00CC77C6" w:rsidP="00CC77C6">
      <w:pPr>
        <w:tabs>
          <w:tab w:val="left" w:pos="1871"/>
          <w:tab w:val="left" w:pos="3407"/>
          <w:tab w:val="left" w:pos="4949"/>
          <w:tab w:val="left" w:pos="6599"/>
        </w:tabs>
        <w:jc w:val="center"/>
        <w:rPr>
          <w:rFonts w:ascii="Times New Roman" w:eastAsia="宋体" w:hAnsi="宋体"/>
        </w:rPr>
      </w:pP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实验步骤</w:t>
      </w:r>
      <w:r w:rsidRPr="007A5BB0">
        <w:rPr>
          <w:rFonts w:ascii="Times New Roman" w:eastAsia="宋体" w:hAnsi="宋体"/>
        </w:rPr>
        <w:t>:</w:t>
      </w:r>
      <w:r w:rsidRPr="007A5BB0">
        <w:rPr>
          <w:rFonts w:ascii="Times New Roman" w:eastAsia="宋体" w:hAnsi="宋体"/>
        </w:rPr>
        <w:t>如图所示</w:t>
      </w:r>
      <w:r w:rsidRPr="007A5BB0">
        <w:rPr>
          <w:rFonts w:ascii="Times New Roman" w:eastAsia="宋体" w:hAnsi="宋体"/>
        </w:rPr>
        <w:t>,</w:t>
      </w:r>
      <w:r w:rsidRPr="007A5BB0">
        <w:rPr>
          <w:rFonts w:ascii="Times New Roman" w:eastAsia="宋体" w:hAnsi="宋体"/>
        </w:rPr>
        <w:t>在装有电动搅拌器的</w:t>
      </w:r>
      <w:r w:rsidRPr="007A5BB0">
        <w:rPr>
          <w:rFonts w:ascii="Times New Roman" w:eastAsia="宋体" w:hAnsi="宋体"/>
        </w:rPr>
        <w:t>250 mL</w:t>
      </w:r>
      <w:r w:rsidRPr="007A5BB0">
        <w:rPr>
          <w:rFonts w:ascii="Times New Roman" w:eastAsia="宋体" w:hAnsi="宋体"/>
        </w:rPr>
        <w:t>三颈烧瓶里加入</w:t>
      </w:r>
      <w:r w:rsidRPr="007A5BB0">
        <w:rPr>
          <w:rFonts w:ascii="Times New Roman" w:eastAsia="宋体" w:hAnsi="宋体"/>
        </w:rPr>
        <w:t>9</w:t>
      </w:r>
      <w:r w:rsidRPr="007A5BB0">
        <w:rPr>
          <w:rFonts w:ascii="Times New Roman" w:eastAsia="宋体" w:hAnsi="Times New Roman" w:cs="Times New Roman"/>
        </w:rPr>
        <w:t>.</w:t>
      </w:r>
      <w:r w:rsidRPr="007A5BB0">
        <w:rPr>
          <w:rFonts w:ascii="Times New Roman" w:eastAsia="宋体" w:hAnsi="宋体"/>
        </w:rPr>
        <w:t>0 g</w:t>
      </w:r>
      <w:r w:rsidRPr="007A5BB0">
        <w:rPr>
          <w:rFonts w:ascii="Times New Roman" w:eastAsia="宋体" w:hAnsi="宋体"/>
        </w:rPr>
        <w:t>碳酸钾</w:t>
      </w:r>
      <w:r w:rsidRPr="007A5BB0">
        <w:rPr>
          <w:rFonts w:ascii="Times New Roman" w:eastAsia="宋体" w:hAnsi="宋体"/>
        </w:rPr>
        <w:t>(</w:t>
      </w:r>
      <w:r w:rsidRPr="007A5BB0">
        <w:rPr>
          <w:rFonts w:ascii="Times New Roman" w:eastAsia="宋体" w:hAnsi="宋体"/>
        </w:rPr>
        <w:t>过量</w:t>
      </w:r>
      <w:r w:rsidRPr="007A5BB0">
        <w:rPr>
          <w:rFonts w:ascii="Times New Roman" w:eastAsia="宋体" w:hAnsi="宋体"/>
        </w:rPr>
        <w:t>)</w:t>
      </w:r>
      <w:r w:rsidRPr="007A5BB0">
        <w:rPr>
          <w:rFonts w:ascii="Times New Roman" w:eastAsia="宋体" w:hAnsi="宋体"/>
        </w:rPr>
        <w:t>和</w:t>
      </w:r>
      <w:r w:rsidRPr="007A5BB0">
        <w:rPr>
          <w:rFonts w:ascii="Times New Roman" w:eastAsia="宋体" w:hAnsi="宋体"/>
        </w:rPr>
        <w:t>70</w:t>
      </w:r>
      <w:r w:rsidRPr="007A5BB0">
        <w:rPr>
          <w:rFonts w:ascii="Times New Roman" w:eastAsia="宋体" w:hAnsi="Times New Roman" w:cs="Times New Roman"/>
        </w:rPr>
        <w:t>.</w:t>
      </w:r>
      <w:r w:rsidRPr="007A5BB0">
        <w:rPr>
          <w:rFonts w:ascii="Times New Roman" w:eastAsia="宋体" w:hAnsi="宋体"/>
        </w:rPr>
        <w:t>0 mL</w:t>
      </w:r>
      <w:r w:rsidRPr="007A5BB0">
        <w:rPr>
          <w:rFonts w:ascii="Times New Roman" w:eastAsia="宋体" w:hAnsi="宋体"/>
        </w:rPr>
        <w:t>水</w:t>
      </w:r>
      <w:r w:rsidRPr="007A5BB0">
        <w:rPr>
          <w:rFonts w:ascii="Times New Roman" w:eastAsia="宋体" w:hAnsi="宋体"/>
        </w:rPr>
        <w:t>,</w:t>
      </w:r>
      <w:r w:rsidRPr="007A5BB0">
        <w:rPr>
          <w:rFonts w:ascii="Times New Roman" w:eastAsia="宋体" w:hAnsi="宋体"/>
        </w:rPr>
        <w:t>加热溶解</w:t>
      </w:r>
      <w:r w:rsidRPr="007A5BB0">
        <w:rPr>
          <w:rFonts w:ascii="Times New Roman" w:eastAsia="宋体" w:hAnsi="宋体"/>
        </w:rPr>
        <w:t>,</w:t>
      </w:r>
      <w:r w:rsidRPr="007A5BB0">
        <w:rPr>
          <w:rFonts w:ascii="Times New Roman" w:eastAsia="宋体" w:hAnsi="宋体"/>
        </w:rPr>
        <w:t>再加入</w:t>
      </w:r>
      <w:r w:rsidRPr="007A5BB0">
        <w:rPr>
          <w:rFonts w:ascii="Times New Roman" w:eastAsia="宋体" w:hAnsi="宋体"/>
        </w:rPr>
        <w:t>2</w:t>
      </w:r>
      <w:r w:rsidRPr="007A5BB0">
        <w:rPr>
          <w:rFonts w:ascii="Times New Roman" w:eastAsia="宋体" w:hAnsi="Times New Roman" w:cs="Times New Roman"/>
        </w:rPr>
        <w:t>.</w:t>
      </w:r>
      <w:r w:rsidRPr="007A5BB0">
        <w:rPr>
          <w:rFonts w:ascii="Times New Roman" w:eastAsia="宋体" w:hAnsi="宋体"/>
        </w:rPr>
        <w:t>0 mL</w:t>
      </w:r>
      <w:r w:rsidRPr="007A5BB0">
        <w:rPr>
          <w:rFonts w:ascii="Times New Roman" w:eastAsia="宋体" w:hAnsi="宋体"/>
        </w:rPr>
        <w:t>四乙基溴化铵</w:t>
      </w:r>
      <w:r w:rsidRPr="007A5BB0">
        <w:rPr>
          <w:rFonts w:ascii="Times New Roman" w:eastAsia="宋体" w:hAnsi="宋体"/>
        </w:rPr>
        <w:t>[(CH</w:t>
      </w:r>
      <w:r w:rsidRPr="007A5BB0">
        <w:rPr>
          <w:rFonts w:ascii="Times New Roman" w:eastAsia="宋体" w:hAnsi="宋体"/>
          <w:vertAlign w:val="subscript"/>
        </w:rPr>
        <w:t>3</w:t>
      </w:r>
      <w:r w:rsidRPr="007A5BB0">
        <w:rPr>
          <w:rFonts w:ascii="Times New Roman" w:eastAsia="宋体" w:hAnsi="宋体"/>
        </w:rPr>
        <w:t>CH</w:t>
      </w:r>
      <w:r w:rsidRPr="007A5BB0">
        <w:rPr>
          <w:rFonts w:ascii="Times New Roman" w:eastAsia="宋体" w:hAnsi="宋体"/>
          <w:vertAlign w:val="subscript"/>
        </w:rPr>
        <w:t>2</w:t>
      </w:r>
      <w:r w:rsidRPr="007A5BB0">
        <w:rPr>
          <w:rFonts w:ascii="Times New Roman" w:eastAsia="宋体" w:hAnsi="宋体"/>
        </w:rPr>
        <w:t>)</w:t>
      </w:r>
      <w:r w:rsidRPr="007A5BB0">
        <w:rPr>
          <w:rFonts w:ascii="Times New Roman" w:eastAsia="宋体" w:hAnsi="宋体"/>
          <w:vertAlign w:val="subscript"/>
        </w:rPr>
        <w:t>4</w:t>
      </w:r>
      <w:r w:rsidRPr="007A5BB0">
        <w:rPr>
          <w:rFonts w:ascii="Times New Roman" w:eastAsia="宋体" w:hAnsi="宋体"/>
        </w:rPr>
        <w:t>NBr]</w:t>
      </w:r>
      <w:r w:rsidRPr="007A5BB0">
        <w:rPr>
          <w:rFonts w:ascii="Times New Roman" w:eastAsia="宋体" w:hAnsi="宋体"/>
        </w:rPr>
        <w:t>溶液和</w:t>
      </w:r>
      <w:r w:rsidRPr="007A5BB0">
        <w:rPr>
          <w:rFonts w:ascii="Times New Roman" w:eastAsia="宋体" w:hAnsi="宋体"/>
        </w:rPr>
        <w:t>10</w:t>
      </w:r>
      <w:r w:rsidRPr="007A5BB0">
        <w:rPr>
          <w:rFonts w:ascii="Times New Roman" w:eastAsia="宋体" w:hAnsi="Times New Roman" w:cs="Times New Roman"/>
        </w:rPr>
        <w:t>.</w:t>
      </w:r>
      <w:r w:rsidRPr="007A5BB0">
        <w:rPr>
          <w:rFonts w:ascii="Times New Roman" w:eastAsia="宋体" w:hAnsi="宋体"/>
        </w:rPr>
        <w:t>0 mL</w:t>
      </w:r>
      <w:r w:rsidRPr="007A5BB0">
        <w:rPr>
          <w:rFonts w:ascii="Times New Roman" w:eastAsia="宋体" w:hAnsi="宋体"/>
        </w:rPr>
        <w:t>氯化苄。搅拌</w:t>
      </w:r>
      <w:r w:rsidRPr="007A5BB0">
        <w:rPr>
          <w:rFonts w:ascii="Times New Roman" w:eastAsia="宋体" w:hAnsi="宋体"/>
        </w:rPr>
        <w:t>,</w:t>
      </w:r>
      <w:r w:rsidRPr="007A5BB0">
        <w:rPr>
          <w:rFonts w:ascii="Times New Roman" w:eastAsia="宋体" w:hAnsi="宋体"/>
        </w:rPr>
        <w:t>加热回流</w:t>
      </w:r>
      <w:r w:rsidRPr="007A5BB0">
        <w:rPr>
          <w:rFonts w:ascii="Times New Roman" w:eastAsia="宋体" w:hAnsi="宋体"/>
        </w:rPr>
        <w:t>1~1</w:t>
      </w:r>
      <w:r w:rsidRPr="007A5BB0">
        <w:rPr>
          <w:rFonts w:ascii="Times New Roman" w:eastAsia="宋体" w:hAnsi="Times New Roman" w:cs="Times New Roman"/>
        </w:rPr>
        <w:t>.</w:t>
      </w:r>
      <w:r w:rsidRPr="007A5BB0">
        <w:rPr>
          <w:rFonts w:ascii="Times New Roman" w:eastAsia="宋体" w:hAnsi="宋体"/>
        </w:rPr>
        <w:t>5 h</w:t>
      </w:r>
      <w:r w:rsidRPr="007A5BB0">
        <w:rPr>
          <w:rFonts w:ascii="Times New Roman" w:eastAsia="宋体" w:hAnsi="宋体"/>
        </w:rPr>
        <w:t>。反应结束后冷却</w:t>
      </w:r>
      <w:r w:rsidRPr="007A5BB0">
        <w:rPr>
          <w:rFonts w:ascii="Times New Roman" w:eastAsia="宋体" w:hAnsi="宋体"/>
        </w:rPr>
        <w:t>,</w:t>
      </w:r>
      <w:r w:rsidRPr="007A5BB0">
        <w:rPr>
          <w:rFonts w:ascii="Times New Roman" w:eastAsia="宋体" w:hAnsi="宋体"/>
        </w:rPr>
        <w:t>并转入</w:t>
      </w:r>
      <w:r w:rsidRPr="007A5BB0">
        <w:rPr>
          <w:rFonts w:ascii="Times New Roman" w:eastAsia="宋体" w:hAnsi="宋体"/>
        </w:rPr>
        <w:t>125 mL</w:t>
      </w:r>
      <w:r w:rsidRPr="007A5BB0">
        <w:rPr>
          <w:rFonts w:ascii="Times New Roman" w:eastAsia="宋体" w:hAnsi="宋体"/>
        </w:rPr>
        <w:t>分液漏斗中</w:t>
      </w:r>
      <w:r w:rsidRPr="007A5BB0">
        <w:rPr>
          <w:rFonts w:ascii="Times New Roman" w:eastAsia="宋体" w:hAnsi="宋体"/>
        </w:rPr>
        <w:t>,</w:t>
      </w:r>
      <w:r w:rsidRPr="007A5BB0">
        <w:rPr>
          <w:rFonts w:ascii="Times New Roman" w:eastAsia="宋体" w:hAnsi="宋体"/>
        </w:rPr>
        <w:t>分出有机层</w:t>
      </w:r>
      <w:r w:rsidRPr="007A5BB0">
        <w:rPr>
          <w:rFonts w:ascii="Times New Roman" w:eastAsia="宋体" w:hAnsi="宋体"/>
        </w:rPr>
        <w:t>,</w:t>
      </w:r>
      <w:r w:rsidRPr="007A5BB0">
        <w:rPr>
          <w:rFonts w:ascii="Times New Roman" w:eastAsia="宋体" w:hAnsi="宋体"/>
        </w:rPr>
        <w:t>水层用萃取剂萃取三次。合并萃取液和有机层</w:t>
      </w:r>
      <w:r w:rsidRPr="007A5BB0">
        <w:rPr>
          <w:rFonts w:ascii="Times New Roman" w:eastAsia="宋体" w:hAnsi="宋体"/>
        </w:rPr>
        <w:t>,</w:t>
      </w:r>
      <w:r w:rsidRPr="007A5BB0">
        <w:rPr>
          <w:rFonts w:ascii="Times New Roman" w:eastAsia="宋体" w:hAnsi="宋体"/>
        </w:rPr>
        <w:t>加入无水硫酸镁固体</w:t>
      </w:r>
      <w:r w:rsidRPr="007A5BB0">
        <w:rPr>
          <w:rFonts w:ascii="Times New Roman" w:eastAsia="宋体" w:hAnsi="宋体"/>
        </w:rPr>
        <w:t>,</w:t>
      </w:r>
      <w:r w:rsidRPr="007A5BB0">
        <w:rPr>
          <w:rFonts w:ascii="Times New Roman" w:eastAsia="宋体" w:hAnsi="宋体"/>
        </w:rPr>
        <w:t>静置、过滤。最后进行蒸馏纯化</w:t>
      </w:r>
      <w:r w:rsidRPr="007A5BB0">
        <w:rPr>
          <w:rFonts w:ascii="Times New Roman" w:eastAsia="宋体" w:hAnsi="宋体"/>
        </w:rPr>
        <w:t>,</w:t>
      </w:r>
      <w:r w:rsidRPr="007A5BB0">
        <w:rPr>
          <w:rFonts w:ascii="Times New Roman" w:eastAsia="宋体" w:hAnsi="宋体"/>
        </w:rPr>
        <w:t>收集</w:t>
      </w:r>
      <w:r w:rsidRPr="007A5BB0">
        <w:rPr>
          <w:rFonts w:ascii="Times New Roman" w:eastAsia="宋体" w:hAnsi="宋体"/>
        </w:rPr>
        <w:t xml:space="preserve">200 </w:t>
      </w:r>
      <w:r w:rsidRPr="007A5BB0">
        <w:rPr>
          <w:rFonts w:ascii="宋体" w:eastAsia="宋体" w:hAnsi="宋体" w:cs="宋体" w:hint="eastAsia"/>
        </w:rPr>
        <w:t>℃</w:t>
      </w:r>
      <w:r w:rsidRPr="007A5BB0">
        <w:rPr>
          <w:rFonts w:ascii="Times New Roman" w:eastAsia="宋体" w:hAnsi="宋体"/>
        </w:rPr>
        <w:t xml:space="preserve">~208 </w:t>
      </w:r>
      <w:r w:rsidRPr="007A5BB0">
        <w:rPr>
          <w:rFonts w:ascii="宋体" w:eastAsia="宋体" w:hAnsi="宋体" w:cs="宋体" w:hint="eastAsia"/>
        </w:rPr>
        <w:t>℃</w:t>
      </w:r>
      <w:r w:rsidRPr="007A5BB0">
        <w:rPr>
          <w:rFonts w:ascii="Times New Roman" w:eastAsia="宋体" w:hAnsi="宋体"/>
        </w:rPr>
        <w:t>的馏分</w:t>
      </w:r>
      <w:r w:rsidRPr="007A5BB0">
        <w:rPr>
          <w:rFonts w:ascii="Times New Roman" w:eastAsia="宋体" w:hAnsi="宋体"/>
        </w:rPr>
        <w:t>,</w:t>
      </w:r>
      <w:r w:rsidRPr="007A5BB0">
        <w:rPr>
          <w:rFonts w:ascii="Times New Roman" w:eastAsia="宋体" w:hAnsi="宋体"/>
        </w:rPr>
        <w:t>得</w:t>
      </w:r>
      <w:r w:rsidRPr="007A5BB0">
        <w:rPr>
          <w:rFonts w:ascii="Times New Roman" w:eastAsia="宋体" w:hAnsi="宋体"/>
        </w:rPr>
        <w:t>8</w:t>
      </w:r>
      <w:r w:rsidRPr="007A5BB0">
        <w:rPr>
          <w:rFonts w:ascii="Times New Roman" w:eastAsia="宋体" w:hAnsi="Times New Roman" w:cs="Times New Roman"/>
        </w:rPr>
        <w:t>.</w:t>
      </w:r>
      <w:r w:rsidRPr="007A5BB0">
        <w:rPr>
          <w:rFonts w:ascii="Times New Roman" w:eastAsia="宋体" w:hAnsi="宋体"/>
        </w:rPr>
        <w:t>4 mL</w:t>
      </w:r>
      <w:r w:rsidRPr="007A5BB0">
        <w:rPr>
          <w:rFonts w:ascii="Times New Roman" w:eastAsia="宋体" w:hAnsi="宋体"/>
        </w:rPr>
        <w:t>苯甲醇。</w:t>
      </w:r>
    </w:p>
    <w:p w:rsidR="00CC77C6" w:rsidRPr="007A5BB0" w:rsidRDefault="00CC77C6" w:rsidP="00CC77C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1269360" cy="1281600"/>
            <wp:effectExtent l="0" t="0" r="0" b="0"/>
            <wp:docPr id="157" name="21J102.eps" descr="id:21474856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8.jpeg"/>
                    <pic:cNvPicPr/>
                  </pic:nvPicPr>
                  <pic:blipFill>
                    <a:blip r:embed="rId39" cstate="print"/>
                    <a:stretch>
                      <a:fillRect/>
                    </a:stretch>
                  </pic:blipFill>
                  <pic:spPr>
                    <a:xfrm>
                      <a:off x="0" y="0"/>
                      <a:ext cx="1269360" cy="1281600"/>
                    </a:xfrm>
                    <a:prstGeom prst="rect">
                      <a:avLst/>
                    </a:prstGeom>
                  </pic:spPr>
                </pic:pic>
              </a:graphicData>
            </a:graphic>
          </wp:inline>
        </w:drawing>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回答下列问题</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(1)</w:t>
      </w:r>
      <w:r w:rsidRPr="007A5BB0">
        <w:rPr>
          <w:rFonts w:ascii="Times New Roman" w:eastAsia="宋体" w:hAnsi="宋体"/>
        </w:rPr>
        <w:t>仪器</w:t>
      </w:r>
      <w:r w:rsidRPr="007A5BB0">
        <w:rPr>
          <w:rFonts w:ascii="Times New Roman" w:eastAsia="宋体" w:hAnsi="宋体"/>
        </w:rPr>
        <w:t>X</w:t>
      </w:r>
      <w:r w:rsidRPr="007A5BB0">
        <w:rPr>
          <w:rFonts w:ascii="Times New Roman" w:eastAsia="宋体" w:hAnsi="宋体"/>
        </w:rPr>
        <w:t>的名称是</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冷却水应从</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填</w:t>
      </w:r>
      <w:r w:rsidRPr="007A5BB0">
        <w:rPr>
          <w:rFonts w:ascii="Times New Roman" w:eastAsia="宋体" w:hAnsi="Times New Roman" w:cs="Times New Roman"/>
        </w:rPr>
        <w:t>“</w:t>
      </w:r>
      <w:r w:rsidRPr="007A5BB0">
        <w:rPr>
          <w:rFonts w:ascii="Times New Roman" w:eastAsia="宋体" w:hAnsi="宋体"/>
        </w:rPr>
        <w:t>上口</w:t>
      </w:r>
      <w:r w:rsidRPr="007A5BB0">
        <w:rPr>
          <w:rFonts w:ascii="Times New Roman" w:eastAsia="宋体" w:hAnsi="Times New Roman" w:cs="Times New Roman"/>
        </w:rPr>
        <w:t>”</w:t>
      </w:r>
      <w:r w:rsidRPr="007A5BB0">
        <w:rPr>
          <w:rFonts w:ascii="Times New Roman" w:eastAsia="宋体" w:hAnsi="宋体"/>
        </w:rPr>
        <w:t>或</w:t>
      </w:r>
      <w:r w:rsidRPr="007A5BB0">
        <w:rPr>
          <w:rFonts w:ascii="Times New Roman" w:eastAsia="宋体" w:hAnsi="Times New Roman" w:cs="Times New Roman"/>
        </w:rPr>
        <w:t>“</w:t>
      </w:r>
      <w:r w:rsidRPr="007A5BB0">
        <w:rPr>
          <w:rFonts w:ascii="Times New Roman" w:eastAsia="宋体" w:hAnsi="宋体"/>
        </w:rPr>
        <w:t>下口</w:t>
      </w:r>
      <w:r w:rsidRPr="007A5BB0">
        <w:rPr>
          <w:rFonts w:ascii="Times New Roman" w:eastAsia="宋体" w:hAnsi="Times New Roman" w:cs="Times New Roman"/>
        </w:rPr>
        <w:t>”</w:t>
      </w:r>
      <w:r w:rsidRPr="007A5BB0">
        <w:rPr>
          <w:rFonts w:ascii="Times New Roman" w:eastAsia="宋体" w:hAnsi="宋体"/>
        </w:rPr>
        <w:t>)</w:t>
      </w:r>
      <w:r w:rsidRPr="007A5BB0">
        <w:rPr>
          <w:rFonts w:ascii="Times New Roman" w:eastAsia="宋体" w:hAnsi="宋体"/>
        </w:rPr>
        <w:t>通入。由于苯甲醇的沸点较高</w:t>
      </w:r>
      <w:r w:rsidRPr="007A5BB0">
        <w:rPr>
          <w:rFonts w:ascii="Times New Roman" w:eastAsia="宋体" w:hAnsi="宋体"/>
        </w:rPr>
        <w:t>,</w:t>
      </w:r>
      <w:r w:rsidRPr="007A5BB0">
        <w:rPr>
          <w:rFonts w:ascii="Times New Roman" w:eastAsia="宋体" w:hAnsi="宋体"/>
        </w:rPr>
        <w:t>在蒸馏纯化操作中最适宜选用的仪器之一是</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填字母</w:t>
      </w:r>
      <w:r w:rsidRPr="007A5BB0">
        <w:rPr>
          <w:rFonts w:ascii="Times New Roman" w:eastAsia="宋体" w:hAnsi="宋体"/>
        </w:rPr>
        <w:t>)</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2679120" cy="367200"/>
            <wp:effectExtent l="0" t="0" r="0" b="0"/>
            <wp:docPr id="158" name="21J103.eps" descr="id:21474856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9.jpeg"/>
                    <pic:cNvPicPr/>
                  </pic:nvPicPr>
                  <pic:blipFill>
                    <a:blip r:embed="rId40" cstate="print"/>
                    <a:stretch>
                      <a:fillRect/>
                    </a:stretch>
                  </pic:blipFill>
                  <pic:spPr>
                    <a:xfrm>
                      <a:off x="0" y="0"/>
                      <a:ext cx="2679120" cy="367200"/>
                    </a:xfrm>
                    <a:prstGeom prst="rect">
                      <a:avLst/>
                    </a:prstGeom>
                  </pic:spPr>
                </pic:pic>
              </a:graphicData>
            </a:graphic>
          </wp:inline>
        </w:drawing>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(2)</w:t>
      </w:r>
      <w:r w:rsidRPr="007A5BB0">
        <w:rPr>
          <w:rFonts w:ascii="Times New Roman" w:eastAsia="宋体" w:hAnsi="宋体"/>
        </w:rPr>
        <w:t>本实验中加入无水硫酸镁的目的是</w:t>
      </w:r>
      <w:r w:rsidRPr="007A5BB0">
        <w:rPr>
          <w:rFonts w:ascii="Times New Roman" w:eastAsia="宋体" w:hAnsi="宋体"/>
          <w:color w:val="FF0000"/>
          <w:u w:val="single" w:color="000000"/>
        </w:rPr>
        <w:t xml:space="preserve">　　　　　　</w:t>
      </w:r>
      <w:r w:rsidRPr="007A5BB0">
        <w:rPr>
          <w:rFonts w:ascii="Times New Roman" w:eastAsia="宋体" w:hAnsi="宋体"/>
        </w:rPr>
        <w:t>。从绿色化学角度考虑</w:t>
      </w:r>
      <w:r w:rsidRPr="007A5BB0">
        <w:rPr>
          <w:rFonts w:ascii="Times New Roman" w:eastAsia="宋体" w:hAnsi="宋体"/>
        </w:rPr>
        <w:t>,</w:t>
      </w:r>
      <w:r w:rsidRPr="007A5BB0">
        <w:rPr>
          <w:rFonts w:ascii="Times New Roman" w:eastAsia="宋体" w:hAnsi="宋体"/>
        </w:rPr>
        <w:t>萃取剂宜采用</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填字母</w:t>
      </w:r>
      <w:r w:rsidRPr="007A5BB0">
        <w:rPr>
          <w:rFonts w:ascii="Times New Roman" w:eastAsia="宋体" w:hAnsi="宋体"/>
        </w:rPr>
        <w:t>)</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A</w:t>
      </w:r>
      <w:r w:rsidRPr="007A5BB0">
        <w:rPr>
          <w:rFonts w:ascii="Times New Roman" w:eastAsia="宋体" w:hAnsi="Times New Roman" w:cs="Times New Roman"/>
        </w:rPr>
        <w:t>.</w:t>
      </w:r>
      <w:r w:rsidRPr="007A5BB0">
        <w:rPr>
          <w:rFonts w:ascii="Times New Roman" w:eastAsia="宋体" w:hAnsi="宋体"/>
        </w:rPr>
        <w:t>乙醇</w:t>
      </w:r>
      <w:r w:rsidRPr="007A5BB0">
        <w:rPr>
          <w:rFonts w:ascii="Times New Roman" w:eastAsia="宋体" w:hAnsi="宋体"/>
        </w:rPr>
        <w:tab/>
        <w:t>B</w:t>
      </w:r>
      <w:r w:rsidRPr="007A5BB0">
        <w:rPr>
          <w:rFonts w:ascii="Times New Roman" w:eastAsia="宋体" w:hAnsi="Times New Roman" w:cs="Times New Roman"/>
        </w:rPr>
        <w:t>.</w:t>
      </w:r>
      <w:r w:rsidRPr="007A5BB0">
        <w:rPr>
          <w:rFonts w:ascii="Times New Roman" w:eastAsia="宋体" w:hAnsi="宋体"/>
        </w:rPr>
        <w:t>乙酸乙酯</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C</w:t>
      </w:r>
      <w:r w:rsidRPr="007A5BB0">
        <w:rPr>
          <w:rFonts w:ascii="Times New Roman" w:eastAsia="宋体" w:hAnsi="Times New Roman" w:cs="Times New Roman"/>
        </w:rPr>
        <w:t>.</w:t>
      </w:r>
      <w:r w:rsidRPr="007A5BB0">
        <w:rPr>
          <w:rFonts w:ascii="Times New Roman" w:eastAsia="宋体" w:hAnsi="宋体"/>
        </w:rPr>
        <w:t>苯</w:t>
      </w:r>
      <w:r w:rsidRPr="007A5BB0">
        <w:rPr>
          <w:rFonts w:ascii="Times New Roman" w:eastAsia="宋体" w:hAnsi="宋体"/>
        </w:rPr>
        <w:tab/>
        <w:t>D</w:t>
      </w:r>
      <w:r w:rsidRPr="007A5BB0">
        <w:rPr>
          <w:rFonts w:ascii="Times New Roman" w:eastAsia="宋体" w:hAnsi="Times New Roman" w:cs="Times New Roman"/>
        </w:rPr>
        <w:t>.</w:t>
      </w:r>
      <w:r w:rsidRPr="007A5BB0">
        <w:rPr>
          <w:rFonts w:ascii="Times New Roman" w:eastAsia="宋体" w:hAnsi="宋体"/>
        </w:rPr>
        <w:t>氯仿</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(3)</w:t>
      </w:r>
      <w:r w:rsidRPr="007A5BB0">
        <w:rPr>
          <w:rFonts w:ascii="Times New Roman" w:eastAsia="宋体" w:hAnsi="宋体"/>
        </w:rPr>
        <w:t>某同学认为该装置中的电动搅拌器可以换成沸石</w:t>
      </w:r>
      <w:r w:rsidRPr="007A5BB0">
        <w:rPr>
          <w:rFonts w:ascii="Times New Roman" w:eastAsia="宋体" w:hAnsi="宋体"/>
        </w:rPr>
        <w:t>,</w:t>
      </w:r>
      <w:r w:rsidRPr="007A5BB0">
        <w:rPr>
          <w:rFonts w:ascii="Times New Roman" w:eastAsia="宋体" w:hAnsi="宋体"/>
        </w:rPr>
        <w:t>以防暴沸。该说法</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填</w:t>
      </w:r>
      <w:r w:rsidRPr="007A5BB0">
        <w:rPr>
          <w:rFonts w:ascii="Times New Roman" w:eastAsia="宋体" w:hAnsi="Times New Roman" w:cs="Times New Roman"/>
        </w:rPr>
        <w:t>“</w:t>
      </w:r>
      <w:r w:rsidRPr="007A5BB0">
        <w:rPr>
          <w:rFonts w:ascii="Times New Roman" w:eastAsia="宋体" w:hAnsi="宋体"/>
        </w:rPr>
        <w:t>是</w:t>
      </w:r>
      <w:r w:rsidRPr="007A5BB0">
        <w:rPr>
          <w:rFonts w:ascii="Times New Roman" w:eastAsia="宋体" w:hAnsi="Times New Roman" w:cs="Times New Roman"/>
        </w:rPr>
        <w:t>”</w:t>
      </w:r>
      <w:r w:rsidRPr="007A5BB0">
        <w:rPr>
          <w:rFonts w:ascii="Times New Roman" w:eastAsia="宋体" w:hAnsi="宋体"/>
        </w:rPr>
        <w:t>或</w:t>
      </w:r>
      <w:r w:rsidRPr="007A5BB0">
        <w:rPr>
          <w:rFonts w:ascii="Times New Roman" w:eastAsia="宋体" w:hAnsi="Times New Roman" w:cs="Times New Roman"/>
        </w:rPr>
        <w:t>“</w:t>
      </w:r>
      <w:r w:rsidRPr="007A5BB0">
        <w:rPr>
          <w:rFonts w:ascii="Times New Roman" w:eastAsia="宋体" w:hAnsi="宋体"/>
        </w:rPr>
        <w:t>否</w:t>
      </w:r>
      <w:r w:rsidRPr="007A5BB0">
        <w:rPr>
          <w:rFonts w:ascii="Times New Roman" w:eastAsia="宋体" w:hAnsi="Times New Roman" w:cs="Times New Roman"/>
        </w:rPr>
        <w:t>”</w:t>
      </w:r>
      <w:r w:rsidRPr="007A5BB0">
        <w:rPr>
          <w:rFonts w:ascii="Times New Roman" w:eastAsia="宋体" w:hAnsi="宋体"/>
        </w:rPr>
        <w:t>)</w:t>
      </w:r>
      <w:r w:rsidRPr="007A5BB0">
        <w:rPr>
          <w:rFonts w:ascii="Times New Roman" w:eastAsia="宋体" w:hAnsi="宋体"/>
        </w:rPr>
        <w:t>正确</w:t>
      </w:r>
      <w:r w:rsidRPr="007A5BB0">
        <w:rPr>
          <w:rFonts w:ascii="Times New Roman" w:eastAsia="宋体" w:hAnsi="宋体"/>
        </w:rPr>
        <w:t>,</w:t>
      </w:r>
      <w:r w:rsidRPr="007A5BB0">
        <w:rPr>
          <w:rFonts w:ascii="Times New Roman" w:eastAsia="宋体" w:hAnsi="宋体"/>
        </w:rPr>
        <w:t>其理由是</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(4)</w:t>
      </w:r>
      <w:r w:rsidRPr="007A5BB0">
        <w:rPr>
          <w:rFonts w:ascii="Times New Roman" w:eastAsia="宋体" w:hAnsi="宋体"/>
        </w:rPr>
        <w:t>四乙基溴化铵没有直接参与反应</w:t>
      </w:r>
      <w:r w:rsidRPr="007A5BB0">
        <w:rPr>
          <w:rFonts w:ascii="Times New Roman" w:eastAsia="宋体" w:hAnsi="宋体"/>
        </w:rPr>
        <w:t>,</w:t>
      </w:r>
      <w:r w:rsidRPr="007A5BB0">
        <w:rPr>
          <w:rFonts w:ascii="Times New Roman" w:eastAsia="宋体" w:hAnsi="宋体"/>
        </w:rPr>
        <w:t>但大大提高了反应速率</w:t>
      </w:r>
      <w:r w:rsidRPr="007A5BB0">
        <w:rPr>
          <w:rFonts w:ascii="Times New Roman" w:eastAsia="宋体" w:hAnsi="宋体"/>
        </w:rPr>
        <w:t>,</w:t>
      </w:r>
      <w:r w:rsidRPr="007A5BB0">
        <w:rPr>
          <w:rFonts w:ascii="Times New Roman" w:eastAsia="宋体" w:hAnsi="宋体"/>
        </w:rPr>
        <w:t>其原因可能是</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(5)</w:t>
      </w:r>
      <w:r w:rsidRPr="007A5BB0">
        <w:rPr>
          <w:rFonts w:ascii="Times New Roman" w:eastAsia="宋体" w:hAnsi="宋体"/>
        </w:rPr>
        <w:t>本实验中苯甲醇的产率为</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计算结果保留一位小数</w:t>
      </w:r>
      <w:r w:rsidRPr="007A5BB0">
        <w:rPr>
          <w:rFonts w:ascii="Times New Roman" w:eastAsia="宋体" w:hAnsi="宋体"/>
        </w:rPr>
        <w:t>)</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18</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北京化学</w:t>
      </w:r>
      <w:r w:rsidRPr="007A5BB0">
        <w:rPr>
          <w:rFonts w:ascii="Times New Roman" w:eastAsia="宋体" w:hAnsi="宋体"/>
        </w:rPr>
        <w:t>,12)(12</w:t>
      </w:r>
      <w:r w:rsidRPr="007A5BB0">
        <w:rPr>
          <w:rFonts w:ascii="Times New Roman" w:eastAsia="楷体" w:hAnsi="楷体"/>
        </w:rPr>
        <w:t>分</w:t>
      </w:r>
      <w:r w:rsidRPr="007A5BB0">
        <w:rPr>
          <w:rFonts w:ascii="Times New Roman" w:eastAsia="宋体" w:hAnsi="宋体"/>
        </w:rPr>
        <w:t>)</w:t>
      </w:r>
      <w:r w:rsidRPr="007A5BB0">
        <w:rPr>
          <w:rFonts w:ascii="Times New Roman" w:eastAsia="宋体" w:hAnsi="宋体"/>
        </w:rPr>
        <w:t>奥昔布宁是具有解痉和抗胆碱作用的药物。其合成路线如图</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3047760" cy="1206360"/>
            <wp:effectExtent l="0" t="0" r="0" b="0"/>
            <wp:docPr id="159" name="21J104.eps" descr="id:21474856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0.jpeg"/>
                    <pic:cNvPicPr/>
                  </pic:nvPicPr>
                  <pic:blipFill>
                    <a:blip r:embed="rId41" cstate="print"/>
                    <a:stretch>
                      <a:fillRect/>
                    </a:stretch>
                  </pic:blipFill>
                  <pic:spPr>
                    <a:xfrm>
                      <a:off x="0" y="0"/>
                      <a:ext cx="3047760" cy="1206360"/>
                    </a:xfrm>
                    <a:prstGeom prst="rect">
                      <a:avLst/>
                    </a:prstGeom>
                  </pic:spPr>
                </pic:pic>
              </a:graphicData>
            </a:graphic>
          </wp:inline>
        </w:drawing>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已知</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ⅰ</w:t>
      </w:r>
      <w:r w:rsidRPr="007A5BB0">
        <w:rPr>
          <w:rFonts w:ascii="Times New Roman" w:eastAsia="宋体" w:hAnsi="Times New Roman" w:cs="Times New Roman"/>
        </w:rPr>
        <w:t>.</w:t>
      </w:r>
      <w:r w:rsidRPr="007A5BB0">
        <w:rPr>
          <w:rFonts w:ascii="Times New Roman" w:eastAsia="宋体" w:hAnsi="宋体"/>
        </w:rPr>
        <w:t>R</w:t>
      </w:r>
      <w:r w:rsidRPr="007A5BB0">
        <w:rPr>
          <w:rFonts w:ascii="Times New Roman" w:eastAsia="宋体" w:hAnsi="Times New Roman" w:cs="Times New Roman"/>
        </w:rPr>
        <w:t>—</w:t>
      </w:r>
      <w:r w:rsidRPr="007A5BB0">
        <w:rPr>
          <w:rFonts w:ascii="Times New Roman" w:eastAsia="宋体" w:hAnsi="宋体"/>
        </w:rPr>
        <w:t>Cl</w:t>
      </w:r>
      <w:r w:rsidRPr="007A5BB0">
        <w:rPr>
          <w:rFonts w:ascii="Times New Roman" w:eastAsia="宋体" w:hAnsi="宋体"/>
          <w:noProof/>
        </w:rPr>
        <w:drawing>
          <wp:inline distT="0" distB="0" distL="0" distR="0">
            <wp:extent cx="234720" cy="286560"/>
            <wp:effectExtent l="0" t="0" r="0" b="0"/>
            <wp:docPr id="160" name="图片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1.jpeg"/>
                    <pic:cNvPicPr/>
                  </pic:nvPicPr>
                  <pic:blipFill>
                    <a:blip r:embed="rId42" cstate="print"/>
                    <a:stretch>
                      <a:fillRect/>
                    </a:stretch>
                  </pic:blipFill>
                  <pic:spPr>
                    <a:xfrm>
                      <a:off x="0" y="0"/>
                      <a:ext cx="234720" cy="286560"/>
                    </a:xfrm>
                    <a:prstGeom prst="rect">
                      <a:avLst/>
                    </a:prstGeom>
                  </pic:spPr>
                </pic:pic>
              </a:graphicData>
            </a:graphic>
          </wp:inline>
        </w:drawing>
      </w:r>
      <w:r w:rsidRPr="007A5BB0">
        <w:rPr>
          <w:rFonts w:ascii="Times New Roman" w:eastAsia="宋体" w:hAnsi="宋体"/>
        </w:rPr>
        <w:t>RMgCl</w:t>
      </w:r>
      <w:r w:rsidRPr="007A5BB0">
        <w:rPr>
          <w:rFonts w:ascii="Times New Roman" w:eastAsia="宋体" w:hAnsi="宋体"/>
          <w:noProof/>
        </w:rPr>
        <w:drawing>
          <wp:inline distT="0" distB="0" distL="0" distR="0">
            <wp:extent cx="749880" cy="422280"/>
            <wp:effectExtent l="0" t="0" r="0" b="0"/>
            <wp:docPr id="161" name="图片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2.jpeg"/>
                    <pic:cNvPicPr/>
                  </pic:nvPicPr>
                  <pic:blipFill>
                    <a:blip r:embed="rId43" cstate="print"/>
                    <a:stretch>
                      <a:fillRect/>
                    </a:stretch>
                  </pic:blipFill>
                  <pic:spPr>
                    <a:xfrm>
                      <a:off x="0" y="0"/>
                      <a:ext cx="749880" cy="422280"/>
                    </a:xfrm>
                    <a:prstGeom prst="rect">
                      <a:avLst/>
                    </a:prstGeom>
                  </pic:spPr>
                </pic:pic>
              </a:graphicData>
            </a:graphic>
          </wp:inline>
        </w:drawing>
      </w:r>
      <w:r w:rsidRPr="007A5BB0">
        <w:rPr>
          <w:rFonts w:ascii="Times New Roman" w:eastAsia="宋体" w:hAnsi="宋体"/>
          <w:noProof/>
        </w:rPr>
        <w:drawing>
          <wp:inline distT="0" distB="0" distL="0" distR="0">
            <wp:extent cx="234720" cy="211680"/>
            <wp:effectExtent l="0" t="0" r="0" b="0"/>
            <wp:docPr id="162" name="图片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3.jpeg"/>
                    <pic:cNvPicPr/>
                  </pic:nvPicPr>
                  <pic:blipFill>
                    <a:blip r:embed="rId44" cstate="print"/>
                    <a:stretch>
                      <a:fillRect/>
                    </a:stretch>
                  </pic:blipFill>
                  <pic:spPr>
                    <a:xfrm>
                      <a:off x="0" y="0"/>
                      <a:ext cx="234720" cy="211680"/>
                    </a:xfrm>
                    <a:prstGeom prst="rect">
                      <a:avLst/>
                    </a:prstGeom>
                  </pic:spPr>
                </pic:pic>
              </a:graphicData>
            </a:graphic>
          </wp:inline>
        </w:drawing>
      </w:r>
      <w:r w:rsidRPr="007A5BB0">
        <w:rPr>
          <w:rFonts w:ascii="Times New Roman" w:eastAsia="宋体" w:hAnsi="宋体"/>
          <w:noProof/>
        </w:rPr>
        <w:drawing>
          <wp:inline distT="0" distB="0" distL="0" distR="0">
            <wp:extent cx="658440" cy="609480"/>
            <wp:effectExtent l="0" t="0" r="0" b="0"/>
            <wp:docPr id="163" name="图片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4.jpeg"/>
                    <pic:cNvPicPr/>
                  </pic:nvPicPr>
                  <pic:blipFill>
                    <a:blip r:embed="rId45" cstate="print"/>
                    <a:stretch>
                      <a:fillRect/>
                    </a:stretch>
                  </pic:blipFill>
                  <pic:spPr>
                    <a:xfrm>
                      <a:off x="0" y="0"/>
                      <a:ext cx="658440" cy="609480"/>
                    </a:xfrm>
                    <a:prstGeom prst="rect">
                      <a:avLst/>
                    </a:prstGeom>
                  </pic:spPr>
                </pic:pic>
              </a:graphicData>
            </a:graphic>
          </wp:inline>
        </w:drawing>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ⅱ</w:t>
      </w:r>
      <w:r w:rsidRPr="007A5BB0">
        <w:rPr>
          <w:rFonts w:ascii="Times New Roman" w:eastAsia="宋体" w:hAnsi="Times New Roman" w:cs="Times New Roman"/>
        </w:rPr>
        <w:t>.</w:t>
      </w:r>
      <w:r w:rsidRPr="007A5BB0">
        <w:rPr>
          <w:rFonts w:ascii="Times New Roman" w:eastAsia="宋体" w:hAnsi="宋体"/>
        </w:rPr>
        <w:t>R</w:t>
      </w:r>
      <w:r w:rsidRPr="007A5BB0">
        <w:rPr>
          <w:rFonts w:ascii="Times New Roman" w:eastAsia="宋体" w:hAnsi="宋体"/>
          <w:vertAlign w:val="superscript"/>
        </w:rPr>
        <w:t>3</w:t>
      </w:r>
      <w:r w:rsidRPr="007A5BB0">
        <w:rPr>
          <w:rFonts w:ascii="Times New Roman" w:eastAsia="宋体" w:hAnsi="宋体"/>
        </w:rPr>
        <w:t>COOR</w:t>
      </w:r>
      <w:r w:rsidRPr="007A5BB0">
        <w:rPr>
          <w:rFonts w:ascii="Times New Roman" w:eastAsia="宋体" w:hAnsi="宋体"/>
          <w:vertAlign w:val="superscript"/>
        </w:rPr>
        <w:t>4</w:t>
      </w:r>
      <w:r w:rsidRPr="007A5BB0">
        <w:rPr>
          <w:rFonts w:ascii="Times New Roman" w:eastAsia="宋体" w:hAnsi="宋体"/>
        </w:rPr>
        <w:t>+R</w:t>
      </w:r>
      <w:r w:rsidRPr="007A5BB0">
        <w:rPr>
          <w:rFonts w:ascii="Times New Roman" w:eastAsia="宋体" w:hAnsi="宋体"/>
          <w:vertAlign w:val="superscript"/>
        </w:rPr>
        <w:t>5</w:t>
      </w:r>
      <w:r w:rsidRPr="007A5BB0">
        <w:rPr>
          <w:rFonts w:ascii="Times New Roman" w:eastAsia="宋体" w:hAnsi="宋体"/>
        </w:rPr>
        <w:t>COOR</w:t>
      </w:r>
      <w:r w:rsidRPr="007A5BB0">
        <w:rPr>
          <w:rFonts w:ascii="Times New Roman" w:eastAsia="宋体" w:hAnsi="宋体"/>
          <w:vertAlign w:val="superscript"/>
        </w:rPr>
        <w:t>6</w:t>
      </w:r>
      <w:r w:rsidRPr="007A5BB0">
        <w:rPr>
          <w:rFonts w:ascii="Times New Roman" w:eastAsia="宋体" w:hAnsi="宋体"/>
          <w:noProof/>
        </w:rPr>
        <w:drawing>
          <wp:inline distT="0" distB="0" distL="0" distR="0">
            <wp:extent cx="234720" cy="286560"/>
            <wp:effectExtent l="0" t="0" r="0" b="0"/>
            <wp:docPr id="164" name="图片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5.jpeg"/>
                    <pic:cNvPicPr/>
                  </pic:nvPicPr>
                  <pic:blipFill>
                    <a:blip r:embed="rId46" cstate="print"/>
                    <a:stretch>
                      <a:fillRect/>
                    </a:stretch>
                  </pic:blipFill>
                  <pic:spPr>
                    <a:xfrm>
                      <a:off x="0" y="0"/>
                      <a:ext cx="234720" cy="286560"/>
                    </a:xfrm>
                    <a:prstGeom prst="rect">
                      <a:avLst/>
                    </a:prstGeom>
                  </pic:spPr>
                </pic:pic>
              </a:graphicData>
            </a:graphic>
          </wp:inline>
        </w:drawing>
      </w:r>
      <w:r w:rsidRPr="007A5BB0">
        <w:rPr>
          <w:rFonts w:ascii="Times New Roman" w:eastAsia="宋体" w:hAnsi="宋体"/>
        </w:rPr>
        <w:t>R</w:t>
      </w:r>
      <w:r w:rsidRPr="007A5BB0">
        <w:rPr>
          <w:rFonts w:ascii="Times New Roman" w:eastAsia="宋体" w:hAnsi="宋体"/>
          <w:vertAlign w:val="superscript"/>
        </w:rPr>
        <w:t>3</w:t>
      </w:r>
      <w:r w:rsidRPr="007A5BB0">
        <w:rPr>
          <w:rFonts w:ascii="Times New Roman" w:eastAsia="宋体" w:hAnsi="宋体"/>
        </w:rPr>
        <w:t>COOR</w:t>
      </w:r>
      <w:r w:rsidRPr="007A5BB0">
        <w:rPr>
          <w:rFonts w:ascii="Times New Roman" w:eastAsia="宋体" w:hAnsi="宋体"/>
          <w:vertAlign w:val="superscript"/>
        </w:rPr>
        <w:t>6</w:t>
      </w:r>
      <w:r w:rsidRPr="007A5BB0">
        <w:rPr>
          <w:rFonts w:ascii="Times New Roman" w:eastAsia="宋体" w:hAnsi="宋体"/>
        </w:rPr>
        <w:t>+R</w:t>
      </w:r>
      <w:r w:rsidRPr="007A5BB0">
        <w:rPr>
          <w:rFonts w:ascii="Times New Roman" w:eastAsia="宋体" w:hAnsi="宋体"/>
          <w:vertAlign w:val="superscript"/>
        </w:rPr>
        <w:t>5</w:t>
      </w:r>
      <w:r w:rsidRPr="007A5BB0">
        <w:rPr>
          <w:rFonts w:ascii="Times New Roman" w:eastAsia="宋体" w:hAnsi="宋体"/>
        </w:rPr>
        <w:t>COOR</w:t>
      </w:r>
      <w:r w:rsidRPr="007A5BB0">
        <w:rPr>
          <w:rFonts w:ascii="Times New Roman" w:eastAsia="宋体" w:hAnsi="宋体"/>
          <w:vertAlign w:val="superscript"/>
        </w:rPr>
        <w:t>4</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(1)A</w:t>
      </w:r>
      <w:r w:rsidRPr="007A5BB0">
        <w:rPr>
          <w:rFonts w:ascii="Times New Roman" w:eastAsia="宋体" w:hAnsi="宋体"/>
        </w:rPr>
        <w:t>是芳香族化合物</w:t>
      </w:r>
      <w:r w:rsidRPr="007A5BB0">
        <w:rPr>
          <w:rFonts w:ascii="Times New Roman" w:eastAsia="宋体" w:hAnsi="宋体"/>
        </w:rPr>
        <w:t>,A</w:t>
      </w:r>
      <w:r w:rsidRPr="007A5BB0">
        <w:rPr>
          <w:rFonts w:ascii="Times New Roman" w:eastAsia="宋体" w:hAnsi="宋体"/>
        </w:rPr>
        <w:t>分子中含氧官能团是</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(2)B</w:t>
      </w:r>
      <w:r w:rsidRPr="007A5BB0">
        <w:rPr>
          <w:rFonts w:ascii="Times New Roman" w:eastAsia="宋体" w:hAnsi="Times New Roman" w:cs="Times New Roman"/>
        </w:rPr>
        <w:t>→</w:t>
      </w:r>
      <w:r w:rsidRPr="007A5BB0">
        <w:rPr>
          <w:rFonts w:ascii="Times New Roman" w:eastAsia="宋体" w:hAnsi="宋体"/>
        </w:rPr>
        <w:t>C</w:t>
      </w:r>
      <w:r w:rsidRPr="007A5BB0">
        <w:rPr>
          <w:rFonts w:ascii="Times New Roman" w:eastAsia="宋体" w:hAnsi="宋体"/>
        </w:rPr>
        <w:t>的反应类型是</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(3)E</w:t>
      </w:r>
      <w:r w:rsidRPr="007A5BB0">
        <w:rPr>
          <w:rFonts w:ascii="Times New Roman" w:eastAsia="宋体" w:hAnsi="宋体"/>
        </w:rPr>
        <w:t>的结构简式是</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(4)J</w:t>
      </w:r>
      <w:r w:rsidRPr="007A5BB0">
        <w:rPr>
          <w:rFonts w:ascii="Times New Roman" w:eastAsia="宋体" w:hAnsi="Times New Roman" w:cs="Times New Roman"/>
        </w:rPr>
        <w:t>→</w:t>
      </w:r>
      <w:r w:rsidRPr="007A5BB0">
        <w:rPr>
          <w:rFonts w:ascii="Times New Roman" w:eastAsia="宋体" w:hAnsi="宋体"/>
        </w:rPr>
        <w:t>K</w:t>
      </w:r>
      <w:r w:rsidRPr="007A5BB0">
        <w:rPr>
          <w:rFonts w:ascii="Times New Roman" w:eastAsia="宋体" w:hAnsi="宋体"/>
        </w:rPr>
        <w:t>的化学方程式是</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(5)</w:t>
      </w:r>
      <w:r w:rsidRPr="007A5BB0">
        <w:rPr>
          <w:rFonts w:ascii="Times New Roman" w:eastAsia="宋体" w:hAnsi="宋体"/>
        </w:rPr>
        <w:t>已知</w:t>
      </w:r>
      <w:r w:rsidRPr="007A5BB0">
        <w:rPr>
          <w:rFonts w:ascii="Times New Roman" w:eastAsia="宋体" w:hAnsi="宋体"/>
        </w:rPr>
        <w:t>:G</w:t>
      </w:r>
      <w:r w:rsidRPr="007A5BB0">
        <w:rPr>
          <w:rFonts w:ascii="Times New Roman" w:eastAsia="宋体" w:hAnsi="宋体"/>
        </w:rPr>
        <w:t>、</w:t>
      </w:r>
      <w:r w:rsidRPr="007A5BB0">
        <w:rPr>
          <w:rFonts w:ascii="Times New Roman" w:eastAsia="宋体" w:hAnsi="宋体"/>
        </w:rPr>
        <w:t>L</w:t>
      </w:r>
      <w:r w:rsidRPr="007A5BB0">
        <w:rPr>
          <w:rFonts w:ascii="Times New Roman" w:eastAsia="宋体" w:hAnsi="宋体"/>
        </w:rPr>
        <w:t>和奥昔布宁的沸点均高于</w:t>
      </w:r>
      <w:r w:rsidRPr="007A5BB0">
        <w:rPr>
          <w:rFonts w:ascii="Times New Roman" w:eastAsia="宋体" w:hAnsi="宋体"/>
        </w:rPr>
        <w:t xml:space="preserve">200 </w:t>
      </w:r>
      <w:r w:rsidRPr="007A5BB0">
        <w:rPr>
          <w:rFonts w:ascii="宋体" w:eastAsia="宋体" w:hAnsi="宋体" w:cs="宋体" w:hint="eastAsia"/>
        </w:rPr>
        <w:t>℃</w:t>
      </w:r>
      <w:r w:rsidRPr="007A5BB0">
        <w:rPr>
          <w:rFonts w:ascii="Times New Roman" w:eastAsia="宋体" w:hAnsi="宋体"/>
        </w:rPr>
        <w:t>,G</w:t>
      </w:r>
      <w:r w:rsidRPr="007A5BB0">
        <w:rPr>
          <w:rFonts w:ascii="Times New Roman" w:eastAsia="宋体" w:hAnsi="宋体"/>
        </w:rPr>
        <w:t>和</w:t>
      </w:r>
      <w:r w:rsidRPr="007A5BB0">
        <w:rPr>
          <w:rFonts w:ascii="Times New Roman" w:eastAsia="宋体" w:hAnsi="宋体"/>
        </w:rPr>
        <w:t>L</w:t>
      </w:r>
      <w:r w:rsidRPr="007A5BB0">
        <w:rPr>
          <w:rFonts w:ascii="Times New Roman" w:eastAsia="宋体" w:hAnsi="宋体"/>
        </w:rPr>
        <w:t>发生反应合成奥昔布宁时</w:t>
      </w:r>
      <w:r w:rsidRPr="007A5BB0">
        <w:rPr>
          <w:rFonts w:ascii="Times New Roman" w:eastAsia="宋体" w:hAnsi="宋体"/>
        </w:rPr>
        <w:t>,</w:t>
      </w:r>
      <w:r w:rsidRPr="007A5BB0">
        <w:rPr>
          <w:rFonts w:ascii="Times New Roman" w:eastAsia="宋体" w:hAnsi="宋体"/>
        </w:rPr>
        <w:t>通过在</w:t>
      </w:r>
      <w:r w:rsidRPr="007A5BB0">
        <w:rPr>
          <w:rFonts w:ascii="Times New Roman" w:eastAsia="宋体" w:hAnsi="宋体"/>
        </w:rPr>
        <w:t xml:space="preserve">70 </w:t>
      </w:r>
      <w:r w:rsidRPr="007A5BB0">
        <w:rPr>
          <w:rFonts w:ascii="宋体" w:eastAsia="宋体" w:hAnsi="宋体" w:cs="宋体" w:hint="eastAsia"/>
        </w:rPr>
        <w:t>℃</w:t>
      </w:r>
      <w:r w:rsidRPr="007A5BB0">
        <w:rPr>
          <w:rFonts w:ascii="Times New Roman" w:eastAsia="宋体" w:hAnsi="宋体"/>
        </w:rPr>
        <w:t>左右蒸出</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填物质名称</w:t>
      </w:r>
      <w:r w:rsidRPr="007A5BB0">
        <w:rPr>
          <w:rFonts w:ascii="Times New Roman" w:eastAsia="宋体" w:hAnsi="宋体"/>
        </w:rPr>
        <w:t>)</w:t>
      </w:r>
      <w:r w:rsidRPr="007A5BB0">
        <w:rPr>
          <w:rFonts w:ascii="Times New Roman" w:eastAsia="宋体" w:hAnsi="宋体"/>
        </w:rPr>
        <w:t>来促进反应。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(6)</w:t>
      </w:r>
      <w:r w:rsidRPr="007A5BB0">
        <w:rPr>
          <w:rFonts w:ascii="Times New Roman" w:eastAsia="宋体" w:hAnsi="宋体"/>
        </w:rPr>
        <w:t>奥昔布宁的结构简式是</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19</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北京朝阳模拟</w:t>
      </w:r>
      <w:r w:rsidRPr="007A5BB0">
        <w:rPr>
          <w:rFonts w:ascii="Times New Roman" w:eastAsia="宋体" w:hAnsi="宋体"/>
        </w:rPr>
        <w:t>)(12</w:t>
      </w:r>
      <w:r w:rsidRPr="007A5BB0">
        <w:rPr>
          <w:rFonts w:ascii="Times New Roman" w:eastAsia="楷体" w:hAnsi="楷体"/>
        </w:rPr>
        <w:t>分</w:t>
      </w:r>
      <w:r w:rsidRPr="007A5BB0">
        <w:rPr>
          <w:rFonts w:ascii="Times New Roman" w:eastAsia="宋体" w:hAnsi="宋体"/>
        </w:rPr>
        <w:t>)</w:t>
      </w:r>
      <w:r w:rsidRPr="007A5BB0">
        <w:rPr>
          <w:rFonts w:ascii="Times New Roman" w:eastAsia="宋体" w:hAnsi="宋体"/>
        </w:rPr>
        <w:t>治疗癌症的药物他莫昔芬的前体</w:t>
      </w:r>
      <w:r w:rsidRPr="007A5BB0">
        <w:rPr>
          <w:rFonts w:ascii="Times New Roman" w:eastAsia="宋体" w:hAnsi="宋体"/>
        </w:rPr>
        <w:t>H</w:t>
      </w:r>
      <w:r w:rsidRPr="007A5BB0">
        <w:rPr>
          <w:rFonts w:ascii="Times New Roman" w:eastAsia="宋体" w:hAnsi="宋体"/>
        </w:rPr>
        <w:t>的合成路线如图</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2679120" cy="1206360"/>
            <wp:effectExtent l="0" t="0" r="0" b="0"/>
            <wp:docPr id="165" name="21J105.eps" descr="id:21474856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6.jpeg"/>
                    <pic:cNvPicPr/>
                  </pic:nvPicPr>
                  <pic:blipFill>
                    <a:blip r:embed="rId47" cstate="print"/>
                    <a:stretch>
                      <a:fillRect/>
                    </a:stretch>
                  </pic:blipFill>
                  <pic:spPr>
                    <a:xfrm>
                      <a:off x="0" y="0"/>
                      <a:ext cx="2679120" cy="1206360"/>
                    </a:xfrm>
                    <a:prstGeom prst="rect">
                      <a:avLst/>
                    </a:prstGeom>
                  </pic:spPr>
                </pic:pic>
              </a:graphicData>
            </a:graphic>
          </wp:inline>
        </w:drawing>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已知</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ⅰ</w:t>
      </w:r>
      <w:r w:rsidRPr="007A5BB0">
        <w:rPr>
          <w:rFonts w:ascii="Times New Roman" w:eastAsia="宋体" w:hAnsi="Times New Roman" w:cs="Times New Roman"/>
        </w:rPr>
        <w:t>.</w:t>
      </w:r>
      <w:r w:rsidRPr="007A5BB0">
        <w:rPr>
          <w:rFonts w:ascii="Times New Roman" w:eastAsia="宋体" w:hAnsi="宋体"/>
        </w:rPr>
        <w:t>卤代烃中的卤原子可以被带负电的原子团</w:t>
      </w:r>
      <w:r w:rsidRPr="007A5BB0">
        <w:rPr>
          <w:rFonts w:ascii="Times New Roman" w:eastAsia="宋体" w:hAnsi="宋体"/>
        </w:rPr>
        <w:t>(</w:t>
      </w:r>
      <w:r w:rsidRPr="007A5BB0">
        <w:rPr>
          <w:rFonts w:ascii="Times New Roman" w:eastAsia="宋体" w:hAnsi="宋体"/>
        </w:rPr>
        <w:t>例如</w:t>
      </w:r>
      <w:r w:rsidRPr="007A5BB0">
        <w:rPr>
          <w:rFonts w:ascii="Times New Roman" w:eastAsia="宋体" w:hAnsi="宋体"/>
        </w:rPr>
        <w:t>OH</w:t>
      </w:r>
      <w:r w:rsidRPr="007A5BB0">
        <w:rPr>
          <w:rFonts w:ascii="Times New Roman" w:eastAsia="宋体" w:hAnsi="宋体"/>
          <w:vertAlign w:val="superscript"/>
        </w:rPr>
        <w:t>-</w:t>
      </w:r>
      <w:r w:rsidRPr="007A5BB0">
        <w:rPr>
          <w:rFonts w:ascii="Times New Roman" w:eastAsia="宋体" w:hAnsi="宋体"/>
        </w:rPr>
        <w:t>、</w:t>
      </w:r>
      <w:r w:rsidRPr="007A5BB0">
        <w:rPr>
          <w:rFonts w:ascii="Times New Roman" w:eastAsia="宋体" w:hAnsi="宋体"/>
        </w:rPr>
        <w:t>CN</w:t>
      </w:r>
      <w:r w:rsidRPr="007A5BB0">
        <w:rPr>
          <w:rFonts w:ascii="Times New Roman" w:eastAsia="宋体" w:hAnsi="宋体"/>
          <w:vertAlign w:val="superscript"/>
        </w:rPr>
        <w:t>-</w:t>
      </w:r>
      <w:r w:rsidRPr="007A5BB0">
        <w:rPr>
          <w:rFonts w:ascii="Times New Roman" w:eastAsia="宋体" w:hAnsi="宋体"/>
        </w:rPr>
        <w:t>、</w:t>
      </w:r>
      <w:r w:rsidRPr="007A5BB0">
        <w:rPr>
          <w:rFonts w:ascii="Times New Roman" w:eastAsia="宋体" w:hAnsi="宋体"/>
          <w:noProof/>
        </w:rPr>
        <w:drawing>
          <wp:inline distT="0" distB="0" distL="0" distR="0">
            <wp:extent cx="652320" cy="298800"/>
            <wp:effectExtent l="0" t="0" r="0" b="0"/>
            <wp:docPr id="166" name="图片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7.jpeg"/>
                    <pic:cNvPicPr/>
                  </pic:nvPicPr>
                  <pic:blipFill>
                    <a:blip r:embed="rId48" cstate="print"/>
                    <a:stretch>
                      <a:fillRect/>
                    </a:stretch>
                  </pic:blipFill>
                  <pic:spPr>
                    <a:xfrm>
                      <a:off x="0" y="0"/>
                      <a:ext cx="652320" cy="298800"/>
                    </a:xfrm>
                    <a:prstGeom prst="rect">
                      <a:avLst/>
                    </a:prstGeom>
                  </pic:spPr>
                </pic:pic>
              </a:graphicData>
            </a:graphic>
          </wp:inline>
        </w:drawing>
      </w:r>
      <w:r w:rsidRPr="007A5BB0">
        <w:rPr>
          <w:rFonts w:ascii="Times New Roman" w:eastAsia="宋体" w:hAnsi="宋体"/>
        </w:rPr>
        <w:t>等阴离子</w:t>
      </w:r>
      <w:r w:rsidRPr="007A5BB0">
        <w:rPr>
          <w:rFonts w:ascii="Times New Roman" w:eastAsia="宋体" w:hAnsi="宋体"/>
        </w:rPr>
        <w:t>)</w:t>
      </w:r>
      <w:r w:rsidRPr="007A5BB0">
        <w:rPr>
          <w:rFonts w:ascii="Times New Roman" w:eastAsia="宋体" w:hAnsi="宋体"/>
        </w:rPr>
        <w:t>取代。</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ⅱ</w:t>
      </w:r>
      <w:r w:rsidRPr="007A5BB0">
        <w:rPr>
          <w:rFonts w:ascii="Times New Roman" w:eastAsia="宋体" w:hAnsi="Times New Roman" w:cs="Times New Roman"/>
        </w:rPr>
        <w:t>.</w:t>
      </w:r>
      <w:r w:rsidRPr="007A5BB0">
        <w:rPr>
          <w:rFonts w:ascii="Times New Roman" w:eastAsia="宋体" w:hAnsi="宋体"/>
          <w:noProof/>
        </w:rPr>
        <w:drawing>
          <wp:inline distT="0" distB="0" distL="0" distR="0">
            <wp:extent cx="682920" cy="298800"/>
            <wp:effectExtent l="0" t="0" r="0" b="0"/>
            <wp:docPr id="167" name="图片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8.jpeg"/>
                    <pic:cNvPicPr/>
                  </pic:nvPicPr>
                  <pic:blipFill>
                    <a:blip r:embed="rId49" cstate="print"/>
                    <a:stretch>
                      <a:fillRect/>
                    </a:stretch>
                  </pic:blipFill>
                  <pic:spPr>
                    <a:xfrm>
                      <a:off x="0" y="0"/>
                      <a:ext cx="682920" cy="298800"/>
                    </a:xfrm>
                    <a:prstGeom prst="rect">
                      <a:avLst/>
                    </a:prstGeom>
                  </pic:spPr>
                </pic:pic>
              </a:graphicData>
            </a:graphic>
          </wp:inline>
        </w:drawing>
      </w:r>
      <w:r w:rsidRPr="007A5BB0">
        <w:rPr>
          <w:rFonts w:ascii="Times New Roman" w:eastAsia="宋体" w:hAnsi="宋体"/>
          <w:noProof/>
        </w:rPr>
        <w:drawing>
          <wp:inline distT="0" distB="0" distL="0" distR="0">
            <wp:extent cx="234720" cy="208800"/>
            <wp:effectExtent l="0" t="0" r="0" b="0"/>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99.jpeg"/>
                    <pic:cNvPicPr/>
                  </pic:nvPicPr>
                  <pic:blipFill>
                    <a:blip r:embed="rId50" cstate="print"/>
                    <a:stretch>
                      <a:fillRect/>
                    </a:stretch>
                  </pic:blipFill>
                  <pic:spPr>
                    <a:xfrm>
                      <a:off x="0" y="0"/>
                      <a:ext cx="234720" cy="208800"/>
                    </a:xfrm>
                    <a:prstGeom prst="rect">
                      <a:avLst/>
                    </a:prstGeom>
                  </pic:spPr>
                </pic:pic>
              </a:graphicData>
            </a:graphic>
          </wp:inline>
        </w:drawing>
      </w:r>
      <w:r w:rsidRPr="007A5BB0">
        <w:rPr>
          <w:rFonts w:ascii="Times New Roman" w:eastAsia="宋体" w:hAnsi="宋体"/>
          <w:noProof/>
        </w:rPr>
        <w:drawing>
          <wp:inline distT="0" distB="0" distL="0" distR="0">
            <wp:extent cx="700920" cy="298800"/>
            <wp:effectExtent l="0" t="0" r="0" b="0"/>
            <wp:docPr id="169" name="图片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0.jpeg"/>
                    <pic:cNvPicPr/>
                  </pic:nvPicPr>
                  <pic:blipFill>
                    <a:blip r:embed="rId51" cstate="print"/>
                    <a:stretch>
                      <a:fillRect/>
                    </a:stretch>
                  </pic:blipFill>
                  <pic:spPr>
                    <a:xfrm>
                      <a:off x="0" y="0"/>
                      <a:ext cx="700920" cy="298800"/>
                    </a:xfrm>
                    <a:prstGeom prst="rect">
                      <a:avLst/>
                    </a:prstGeom>
                  </pic:spPr>
                </pic:pic>
              </a:graphicData>
            </a:graphic>
          </wp:inline>
        </w:drawing>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ⅲ</w:t>
      </w:r>
      <w:r w:rsidRPr="007A5BB0">
        <w:rPr>
          <w:rFonts w:ascii="Times New Roman" w:eastAsia="宋体" w:hAnsi="Times New Roman" w:cs="Times New Roman"/>
        </w:rPr>
        <w:t>.</w:t>
      </w:r>
      <w:r w:rsidRPr="007A5BB0">
        <w:rPr>
          <w:rFonts w:ascii="Times New Roman" w:eastAsia="宋体" w:hAnsi="宋体"/>
        </w:rPr>
        <w:t>RMgBr+</w:t>
      </w:r>
      <w:r w:rsidRPr="007A5BB0">
        <w:rPr>
          <w:rFonts w:ascii="Times New Roman" w:eastAsia="宋体" w:hAnsi="宋体"/>
          <w:noProof/>
        </w:rPr>
        <w:drawing>
          <wp:inline distT="0" distB="0" distL="0" distR="0">
            <wp:extent cx="691920" cy="370440"/>
            <wp:effectExtent l="0" t="0" r="0" b="0"/>
            <wp:docPr id="170" name="图片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1.jpeg"/>
                    <pic:cNvPicPr/>
                  </pic:nvPicPr>
                  <pic:blipFill>
                    <a:blip r:embed="rId52" cstate="print"/>
                    <a:stretch>
                      <a:fillRect/>
                    </a:stretch>
                  </pic:blipFill>
                  <pic:spPr>
                    <a:xfrm>
                      <a:off x="0" y="0"/>
                      <a:ext cx="691920" cy="370440"/>
                    </a:xfrm>
                    <a:prstGeom prst="rect">
                      <a:avLst/>
                    </a:prstGeom>
                  </pic:spPr>
                </pic:pic>
              </a:graphicData>
            </a:graphic>
          </wp:inline>
        </w:drawing>
      </w:r>
      <w:r w:rsidRPr="007A5BB0">
        <w:rPr>
          <w:rFonts w:ascii="Times New Roman" w:eastAsia="宋体" w:hAnsi="宋体"/>
          <w:noProof/>
        </w:rPr>
        <w:drawing>
          <wp:inline distT="0" distB="0" distL="0" distR="0">
            <wp:extent cx="234720" cy="131040"/>
            <wp:effectExtent l="0" t="0" r="0" b="0"/>
            <wp:docPr id="171" name="图片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22"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noProof/>
        </w:rPr>
        <w:drawing>
          <wp:inline distT="0" distB="0" distL="0" distR="0">
            <wp:extent cx="937080" cy="609480"/>
            <wp:effectExtent l="0" t="0" r="0" b="0"/>
            <wp:docPr id="172" name="图片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2.jpeg"/>
                    <pic:cNvPicPr/>
                  </pic:nvPicPr>
                  <pic:blipFill>
                    <a:blip r:embed="rId53" cstate="print"/>
                    <a:stretch>
                      <a:fillRect/>
                    </a:stretch>
                  </pic:blipFill>
                  <pic:spPr>
                    <a:xfrm>
                      <a:off x="0" y="0"/>
                      <a:ext cx="937080" cy="609480"/>
                    </a:xfrm>
                    <a:prstGeom prst="rect">
                      <a:avLst/>
                    </a:prstGeom>
                  </pic:spPr>
                </pic:pic>
              </a:graphicData>
            </a:graphic>
          </wp:inline>
        </w:drawing>
      </w:r>
      <w:r w:rsidRPr="007A5BB0">
        <w:rPr>
          <w:rFonts w:ascii="Times New Roman" w:eastAsia="宋体" w:hAnsi="宋体"/>
          <w:noProof/>
        </w:rPr>
        <w:drawing>
          <wp:inline distT="0" distB="0" distL="0" distR="0">
            <wp:extent cx="234720" cy="211680"/>
            <wp:effectExtent l="0" t="0" r="0" b="0"/>
            <wp:docPr id="173" name="图片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3.jpeg"/>
                    <pic:cNvPicPr/>
                  </pic:nvPicPr>
                  <pic:blipFill>
                    <a:blip r:embed="rId54" cstate="print"/>
                    <a:stretch>
                      <a:fillRect/>
                    </a:stretch>
                  </pic:blipFill>
                  <pic:spPr>
                    <a:xfrm>
                      <a:off x="0" y="0"/>
                      <a:ext cx="234720" cy="211680"/>
                    </a:xfrm>
                    <a:prstGeom prst="rect">
                      <a:avLst/>
                    </a:prstGeom>
                  </pic:spPr>
                </pic:pic>
              </a:graphicData>
            </a:graphic>
          </wp:inline>
        </w:drawing>
      </w:r>
      <w:r w:rsidRPr="007A5BB0">
        <w:rPr>
          <w:rFonts w:ascii="Times New Roman" w:eastAsia="宋体" w:hAnsi="宋体"/>
          <w:noProof/>
        </w:rPr>
        <w:drawing>
          <wp:inline distT="0" distB="0" distL="0" distR="0">
            <wp:extent cx="734400" cy="609480"/>
            <wp:effectExtent l="0" t="0" r="0" b="0"/>
            <wp:docPr id="174" name="图片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4.jpeg"/>
                    <pic:cNvPicPr/>
                  </pic:nvPicPr>
                  <pic:blipFill>
                    <a:blip r:embed="rId55" cstate="print"/>
                    <a:stretch>
                      <a:fillRect/>
                    </a:stretch>
                  </pic:blipFill>
                  <pic:spPr>
                    <a:xfrm>
                      <a:off x="0" y="0"/>
                      <a:ext cx="734400" cy="609480"/>
                    </a:xfrm>
                    <a:prstGeom prst="rect">
                      <a:avLst/>
                    </a:prstGeom>
                  </pic:spPr>
                </pic:pic>
              </a:graphicData>
            </a:graphic>
          </wp:inline>
        </w:drawing>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ⅳ</w:t>
      </w:r>
      <w:r w:rsidRPr="007A5BB0">
        <w:rPr>
          <w:rFonts w:ascii="Times New Roman" w:eastAsia="宋体" w:hAnsi="Times New Roman" w:cs="Times New Roman"/>
        </w:rPr>
        <w:t>.</w:t>
      </w:r>
      <w:r w:rsidRPr="007A5BB0">
        <w:rPr>
          <w:rFonts w:ascii="Times New Roman" w:eastAsia="宋体" w:hAnsi="宋体"/>
        </w:rPr>
        <w:t>有机化合物结构可用键线式表示</w:t>
      </w:r>
      <w:r w:rsidRPr="007A5BB0">
        <w:rPr>
          <w:rFonts w:ascii="Times New Roman" w:eastAsia="宋体" w:hAnsi="宋体"/>
        </w:rPr>
        <w:t>,</w:t>
      </w:r>
      <w:r w:rsidRPr="007A5BB0">
        <w:rPr>
          <w:rFonts w:ascii="Times New Roman" w:eastAsia="宋体" w:hAnsi="宋体"/>
        </w:rPr>
        <w:t>如</w:t>
      </w:r>
      <w:r w:rsidRPr="007A5BB0">
        <w:rPr>
          <w:rFonts w:ascii="Times New Roman" w:eastAsia="宋体" w:hAnsi="宋体"/>
        </w:rPr>
        <w:t>(CH</w:t>
      </w:r>
      <w:r w:rsidRPr="007A5BB0">
        <w:rPr>
          <w:rFonts w:ascii="Times New Roman" w:eastAsia="宋体" w:hAnsi="宋体"/>
          <w:vertAlign w:val="subscript"/>
        </w:rPr>
        <w:t>3</w:t>
      </w:r>
      <w:r w:rsidRPr="007A5BB0">
        <w:rPr>
          <w:rFonts w:ascii="Times New Roman" w:eastAsia="宋体" w:hAnsi="宋体"/>
        </w:rPr>
        <w:t>)</w:t>
      </w:r>
      <w:r w:rsidRPr="007A5BB0">
        <w:rPr>
          <w:rFonts w:ascii="Times New Roman" w:eastAsia="宋体" w:hAnsi="宋体"/>
          <w:vertAlign w:val="subscript"/>
        </w:rPr>
        <w:t>2</w:t>
      </w:r>
      <w:r w:rsidRPr="007A5BB0">
        <w:rPr>
          <w:rFonts w:ascii="Times New Roman" w:eastAsia="宋体" w:hAnsi="宋体"/>
        </w:rPr>
        <w:t>NCH</w:t>
      </w:r>
      <w:r w:rsidRPr="007A5BB0">
        <w:rPr>
          <w:rFonts w:ascii="Times New Roman" w:eastAsia="宋体" w:hAnsi="宋体"/>
          <w:vertAlign w:val="subscript"/>
        </w:rPr>
        <w:t>2</w:t>
      </w:r>
      <w:r w:rsidRPr="007A5BB0">
        <w:rPr>
          <w:rFonts w:ascii="Times New Roman" w:eastAsia="宋体" w:hAnsi="宋体"/>
        </w:rPr>
        <w:t>CH</w:t>
      </w:r>
      <w:r w:rsidRPr="007A5BB0">
        <w:rPr>
          <w:rFonts w:ascii="Times New Roman" w:eastAsia="宋体" w:hAnsi="宋体"/>
          <w:vertAlign w:val="subscript"/>
        </w:rPr>
        <w:t>3</w:t>
      </w:r>
      <w:r w:rsidRPr="007A5BB0">
        <w:rPr>
          <w:rFonts w:ascii="Times New Roman" w:eastAsia="宋体" w:hAnsi="宋体"/>
        </w:rPr>
        <w:t>的键线式</w:t>
      </w:r>
      <w:r w:rsidRPr="007A5BB0">
        <w:rPr>
          <w:rFonts w:ascii="Times New Roman" w:eastAsia="宋体" w:hAnsi="宋体"/>
          <w:noProof/>
        </w:rPr>
        <w:drawing>
          <wp:inline distT="0" distB="0" distL="0" distR="0">
            <wp:extent cx="472320" cy="335160"/>
            <wp:effectExtent l="0" t="0" r="0" b="0"/>
            <wp:docPr id="175" name="图片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5.jpeg"/>
                    <pic:cNvPicPr/>
                  </pic:nvPicPr>
                  <pic:blipFill>
                    <a:blip r:embed="rId56" cstate="print"/>
                    <a:stretch>
                      <a:fillRect/>
                    </a:stretch>
                  </pic:blipFill>
                  <pic:spPr>
                    <a:xfrm>
                      <a:off x="0" y="0"/>
                      <a:ext cx="472320" cy="335160"/>
                    </a:xfrm>
                    <a:prstGeom prst="rect">
                      <a:avLst/>
                    </a:prstGeom>
                  </pic:spPr>
                </pic:pic>
              </a:graphicData>
            </a:graphic>
          </wp:inline>
        </w:drawing>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(1)</w:t>
      </w:r>
      <w:r w:rsidRPr="007A5BB0">
        <w:rPr>
          <w:rFonts w:ascii="Times New Roman" w:eastAsia="宋体" w:hAnsi="宋体"/>
        </w:rPr>
        <w:t>有机化合物</w:t>
      </w:r>
      <w:r w:rsidRPr="007A5BB0">
        <w:rPr>
          <w:rFonts w:ascii="Times New Roman" w:eastAsia="宋体" w:hAnsi="宋体"/>
        </w:rPr>
        <w:t>A</w:t>
      </w:r>
      <w:r w:rsidRPr="007A5BB0">
        <w:rPr>
          <w:rFonts w:ascii="Times New Roman" w:eastAsia="宋体" w:hAnsi="宋体"/>
        </w:rPr>
        <w:t>遇氯化铁溶液显紫色</w:t>
      </w:r>
      <w:r w:rsidRPr="007A5BB0">
        <w:rPr>
          <w:rFonts w:ascii="Times New Roman" w:eastAsia="宋体" w:hAnsi="宋体"/>
        </w:rPr>
        <w:t>,</w:t>
      </w:r>
      <w:r w:rsidRPr="007A5BB0">
        <w:rPr>
          <w:rFonts w:ascii="Times New Roman" w:eastAsia="宋体" w:hAnsi="宋体"/>
        </w:rPr>
        <w:t>催化加氢可得环己醇</w:t>
      </w:r>
      <w:r w:rsidRPr="007A5BB0">
        <w:rPr>
          <w:rFonts w:ascii="Times New Roman" w:eastAsia="宋体" w:hAnsi="宋体"/>
        </w:rPr>
        <w:t>,</w:t>
      </w:r>
      <w:r w:rsidRPr="007A5BB0">
        <w:rPr>
          <w:rFonts w:ascii="Times New Roman" w:eastAsia="宋体" w:hAnsi="宋体"/>
        </w:rPr>
        <w:t>则</w:t>
      </w:r>
      <w:r w:rsidRPr="007A5BB0">
        <w:rPr>
          <w:rFonts w:ascii="Times New Roman" w:eastAsia="宋体" w:hAnsi="宋体"/>
        </w:rPr>
        <w:t>A</w:t>
      </w:r>
      <w:r w:rsidRPr="007A5BB0">
        <w:rPr>
          <w:rFonts w:ascii="Times New Roman" w:eastAsia="宋体" w:hAnsi="宋体"/>
        </w:rPr>
        <w:t>的名称为</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有机化合物</w:t>
      </w:r>
      <w:r w:rsidRPr="007A5BB0">
        <w:rPr>
          <w:rFonts w:ascii="Times New Roman" w:eastAsia="宋体" w:hAnsi="宋体"/>
        </w:rPr>
        <w:t>C</w:t>
      </w:r>
      <w:r w:rsidRPr="007A5BB0">
        <w:rPr>
          <w:rFonts w:ascii="Times New Roman" w:eastAsia="宋体" w:hAnsi="宋体"/>
        </w:rPr>
        <w:t>与苯甲酸互为同系物</w:t>
      </w:r>
      <w:r w:rsidRPr="007A5BB0">
        <w:rPr>
          <w:rFonts w:ascii="Times New Roman" w:eastAsia="宋体" w:hAnsi="宋体"/>
        </w:rPr>
        <w:t>,</w:t>
      </w:r>
      <w:r w:rsidRPr="007A5BB0">
        <w:rPr>
          <w:rFonts w:ascii="Times New Roman" w:eastAsia="宋体" w:hAnsi="宋体"/>
        </w:rPr>
        <w:t>则其结构简式为</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(2)B</w:t>
      </w:r>
      <w:r w:rsidRPr="007A5BB0">
        <w:rPr>
          <w:rFonts w:ascii="Times New Roman" w:eastAsia="宋体" w:hAnsi="宋体"/>
        </w:rPr>
        <w:t>和</w:t>
      </w:r>
      <w:r w:rsidRPr="007A5BB0">
        <w:rPr>
          <w:rFonts w:ascii="Times New Roman" w:eastAsia="宋体" w:hAnsi="宋体"/>
        </w:rPr>
        <w:t>D</w:t>
      </w:r>
      <w:r w:rsidRPr="007A5BB0">
        <w:rPr>
          <w:rFonts w:ascii="Times New Roman" w:eastAsia="宋体" w:hAnsi="宋体"/>
        </w:rPr>
        <w:t>反应的化学方程式为</w:t>
      </w:r>
      <w:r w:rsidRPr="007A5BB0">
        <w:rPr>
          <w:rFonts w:ascii="Times New Roman" w:eastAsia="宋体" w:hAnsi="宋体"/>
          <w:color w:val="FF0000"/>
          <w:u w:val="single" w:color="000000"/>
        </w:rPr>
        <w:t xml:space="preserve">　　　　　　　　　　　　　　　　　　　　　　　　　　　　　</w:t>
      </w:r>
      <w:r w:rsidRPr="007A5BB0">
        <w:rPr>
          <w:rFonts w:ascii="Times New Roman" w:eastAsia="宋体" w:hAnsi="宋体"/>
        </w:rPr>
        <w:t>,</w:t>
      </w:r>
      <w:r w:rsidRPr="007A5BB0">
        <w:rPr>
          <w:rFonts w:ascii="Times New Roman" w:eastAsia="宋体" w:hAnsi="宋体"/>
        </w:rPr>
        <w:t>反应类型为</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(3)F</w:t>
      </w:r>
      <w:r w:rsidRPr="007A5BB0">
        <w:rPr>
          <w:rFonts w:ascii="Times New Roman" w:eastAsia="宋体" w:hAnsi="宋体"/>
        </w:rPr>
        <w:t>中含氧官能团的名称为</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(4)G</w:t>
      </w:r>
      <w:r w:rsidRPr="007A5BB0">
        <w:rPr>
          <w:rFonts w:ascii="Times New Roman" w:eastAsia="宋体" w:hAnsi="宋体"/>
        </w:rPr>
        <w:t>的结构简式为</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(5)</w:t>
      </w:r>
      <w:r w:rsidRPr="007A5BB0">
        <w:rPr>
          <w:rFonts w:ascii="Times New Roman" w:eastAsia="宋体" w:hAnsi="宋体"/>
        </w:rPr>
        <w:t>由</w:t>
      </w:r>
      <w:r w:rsidRPr="007A5BB0">
        <w:rPr>
          <w:rFonts w:ascii="Times New Roman" w:eastAsia="宋体" w:hAnsi="宋体"/>
        </w:rPr>
        <w:t>H</w:t>
      </w:r>
      <w:r w:rsidRPr="007A5BB0">
        <w:rPr>
          <w:rFonts w:ascii="Times New Roman" w:eastAsia="宋体" w:hAnsi="宋体"/>
        </w:rPr>
        <w:t>合成他莫昔芬</w:t>
      </w:r>
      <w:r w:rsidRPr="007A5BB0">
        <w:rPr>
          <w:rFonts w:ascii="Times New Roman" w:eastAsia="宋体" w:hAnsi="宋体"/>
        </w:rPr>
        <w:t>J</w:t>
      </w:r>
      <w:r w:rsidRPr="007A5BB0">
        <w:rPr>
          <w:rFonts w:ascii="Times New Roman" w:eastAsia="宋体" w:hAnsi="宋体"/>
        </w:rPr>
        <w:t>的过程</w:t>
      </w:r>
      <w:r w:rsidRPr="007A5BB0">
        <w:rPr>
          <w:rFonts w:ascii="Times New Roman" w:eastAsia="宋体" w:hAnsi="宋体"/>
        </w:rPr>
        <w:t>:</w:t>
      </w:r>
      <w:r w:rsidRPr="007A5BB0">
        <w:rPr>
          <w:rFonts w:ascii="Times New Roman" w:eastAsia="宋体" w:hAnsi="宋体"/>
          <w:bdr w:val="single" w:sz="4" w:space="0" w:color="000000"/>
        </w:rPr>
        <w:t>H</w:t>
      </w:r>
      <w:r w:rsidRPr="007A5BB0">
        <w:rPr>
          <w:rFonts w:ascii="Times New Roman" w:eastAsia="宋体" w:hAnsi="宋体"/>
          <w:noProof/>
        </w:rPr>
        <w:drawing>
          <wp:inline distT="0" distB="0" distL="0" distR="0">
            <wp:extent cx="923400" cy="442080"/>
            <wp:effectExtent l="0" t="0" r="0" b="0"/>
            <wp:docPr id="176" name="图片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6.jpeg"/>
                    <pic:cNvPicPr/>
                  </pic:nvPicPr>
                  <pic:blipFill>
                    <a:blip r:embed="rId57" cstate="print"/>
                    <a:stretch>
                      <a:fillRect/>
                    </a:stretch>
                  </pic:blipFill>
                  <pic:spPr>
                    <a:xfrm>
                      <a:off x="0" y="0"/>
                      <a:ext cx="923400" cy="442080"/>
                    </a:xfrm>
                    <a:prstGeom prst="rect">
                      <a:avLst/>
                    </a:prstGeom>
                  </pic:spPr>
                </pic:pic>
              </a:graphicData>
            </a:graphic>
          </wp:inline>
        </w:drawing>
      </w:r>
      <w:r w:rsidRPr="007A5BB0">
        <w:rPr>
          <w:rFonts w:ascii="Times New Roman" w:eastAsia="宋体" w:hAnsi="宋体"/>
          <w:bdr w:val="single" w:sz="4" w:space="0" w:color="000000"/>
        </w:rPr>
        <w:t>I</w:t>
      </w:r>
      <w:r w:rsidRPr="007A5BB0">
        <w:rPr>
          <w:rFonts w:ascii="Times New Roman" w:eastAsia="宋体" w:hAnsi="宋体"/>
          <w:noProof/>
        </w:rPr>
        <w:drawing>
          <wp:inline distT="0" distB="0" distL="0" distR="0">
            <wp:extent cx="448200" cy="211680"/>
            <wp:effectExtent l="0" t="0" r="0" b="0"/>
            <wp:docPr id="177" name="图片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7.jpeg"/>
                    <pic:cNvPicPr/>
                  </pic:nvPicPr>
                  <pic:blipFill>
                    <a:blip r:embed="rId58" cstate="print"/>
                    <a:stretch>
                      <a:fillRect/>
                    </a:stretch>
                  </pic:blipFill>
                  <pic:spPr>
                    <a:xfrm>
                      <a:off x="0" y="0"/>
                      <a:ext cx="448200" cy="211680"/>
                    </a:xfrm>
                    <a:prstGeom prst="rect">
                      <a:avLst/>
                    </a:prstGeom>
                  </pic:spPr>
                </pic:pic>
              </a:graphicData>
            </a:graphic>
          </wp:inline>
        </w:drawing>
      </w:r>
      <w:r w:rsidRPr="007A5BB0">
        <w:rPr>
          <w:rFonts w:ascii="Times New Roman" w:eastAsia="宋体" w:hAnsi="宋体"/>
          <w:bdr w:val="single" w:sz="4" w:space="0" w:color="000000"/>
        </w:rPr>
        <w:t xml:space="preserve">　　</w:t>
      </w:r>
      <w:r w:rsidRPr="007A5BB0">
        <w:rPr>
          <w:rFonts w:ascii="Times New Roman" w:eastAsia="宋体" w:hAnsi="宋体"/>
          <w:bdr w:val="single" w:sz="4" w:space="0" w:color="000000"/>
        </w:rPr>
        <w:t>J</w:t>
      </w:r>
      <w:r w:rsidRPr="007A5BB0">
        <w:rPr>
          <w:rFonts w:ascii="Times New Roman" w:eastAsia="宋体" w:hAnsi="宋体"/>
          <w:bdr w:val="single" w:sz="4" w:space="0" w:color="000000"/>
        </w:rPr>
        <w:br/>
        <w:t>C</w:t>
      </w:r>
      <w:r w:rsidRPr="007A5BB0">
        <w:rPr>
          <w:rFonts w:ascii="Times New Roman" w:eastAsia="宋体" w:hAnsi="宋体"/>
          <w:bdr w:val="single" w:sz="4" w:space="0" w:color="000000"/>
          <w:vertAlign w:val="subscript"/>
        </w:rPr>
        <w:t>26</w:t>
      </w:r>
      <w:r w:rsidRPr="007A5BB0">
        <w:rPr>
          <w:rFonts w:ascii="Times New Roman" w:eastAsia="宋体" w:hAnsi="宋体"/>
          <w:bdr w:val="single" w:sz="4" w:space="0" w:color="000000"/>
        </w:rPr>
        <w:t>H</w:t>
      </w:r>
      <w:r w:rsidRPr="007A5BB0">
        <w:rPr>
          <w:rFonts w:ascii="Times New Roman" w:eastAsia="宋体" w:hAnsi="宋体"/>
          <w:bdr w:val="single" w:sz="4" w:space="0" w:color="000000"/>
          <w:vertAlign w:val="subscript"/>
        </w:rPr>
        <w:t>29</w:t>
      </w:r>
      <w:r w:rsidRPr="007A5BB0">
        <w:rPr>
          <w:rFonts w:ascii="Times New Roman" w:eastAsia="宋体" w:hAnsi="宋体"/>
          <w:bdr w:val="single" w:sz="4" w:space="0" w:color="000000"/>
        </w:rPr>
        <w:t>ON</w:t>
      </w:r>
      <w:r w:rsidRPr="007A5BB0">
        <w:rPr>
          <w:rFonts w:ascii="Times New Roman" w:eastAsia="宋体" w:hAnsi="宋体"/>
        </w:rPr>
        <w:t>,</w:t>
      </w:r>
      <w:r w:rsidRPr="007A5BB0">
        <w:rPr>
          <w:rFonts w:ascii="Times New Roman" w:eastAsia="宋体" w:hAnsi="宋体"/>
        </w:rPr>
        <w:t>他莫昔芬具有顺式结构</w:t>
      </w:r>
      <w:r w:rsidRPr="007A5BB0">
        <w:rPr>
          <w:rFonts w:ascii="Times New Roman" w:eastAsia="宋体" w:hAnsi="宋体"/>
        </w:rPr>
        <w:t>,</w:t>
      </w:r>
      <w:r w:rsidRPr="007A5BB0">
        <w:rPr>
          <w:rFonts w:ascii="Times New Roman" w:eastAsia="宋体" w:hAnsi="宋体"/>
        </w:rPr>
        <w:t>其结构简式为</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(6)</w:t>
      </w:r>
      <w:r w:rsidRPr="007A5BB0">
        <w:rPr>
          <w:rFonts w:ascii="Times New Roman" w:eastAsia="宋体" w:hAnsi="宋体"/>
        </w:rPr>
        <w:t>又知</w:t>
      </w:r>
      <w:r w:rsidRPr="007A5BB0">
        <w:rPr>
          <w:rFonts w:ascii="Times New Roman" w:eastAsia="宋体" w:hAnsi="宋体"/>
        </w:rPr>
        <w:t>:RCN+H</w:t>
      </w:r>
      <w:r w:rsidRPr="007A5BB0">
        <w:rPr>
          <w:rFonts w:ascii="Times New Roman" w:eastAsia="宋体" w:hAnsi="宋体"/>
          <w:vertAlign w:val="superscript"/>
        </w:rPr>
        <w:t>+</w:t>
      </w:r>
      <w:r w:rsidRPr="007A5BB0">
        <w:rPr>
          <w:rFonts w:ascii="Times New Roman" w:eastAsia="宋体" w:hAnsi="宋体"/>
        </w:rPr>
        <w:t>+H</w:t>
      </w:r>
      <w:r w:rsidRPr="007A5BB0">
        <w:rPr>
          <w:rFonts w:ascii="Times New Roman" w:eastAsia="宋体" w:hAnsi="宋体"/>
          <w:vertAlign w:val="subscript"/>
        </w:rPr>
        <w:t>2</w:t>
      </w:r>
      <w:r w:rsidRPr="007A5BB0">
        <w:rPr>
          <w:rFonts w:ascii="Times New Roman" w:eastAsia="宋体" w:hAnsi="宋体"/>
        </w:rPr>
        <w:t>O</w:t>
      </w:r>
      <w:r w:rsidRPr="007A5BB0">
        <w:rPr>
          <w:rFonts w:ascii="Times New Roman" w:eastAsia="宋体" w:hAnsi="宋体"/>
          <w:noProof/>
        </w:rPr>
        <w:drawing>
          <wp:inline distT="0" distB="0" distL="0" distR="0">
            <wp:extent cx="234720" cy="131040"/>
            <wp:effectExtent l="0" t="0" r="0" b="0"/>
            <wp:docPr id="178" name="图片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22"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rPr>
        <w:t>RCOOH+N</w:t>
      </w:r>
      <m:oMath>
        <m:sSubSup>
          <m:sSubSupPr>
            <m:ctrlPr>
              <w:rPr>
                <w:rFonts w:ascii="Cambria Math" w:eastAsia="宋体" w:hAnsi="Cambria Math"/>
              </w:rPr>
            </m:ctrlPr>
          </m:sSubSupPr>
          <m:e>
            <m:r>
              <m:rPr>
                <m:sty m:val="p"/>
              </m:rPr>
              <w:rPr>
                <w:rFonts w:ascii="Cambria Math" w:eastAsia="宋体" w:hAnsi="Cambria Math"/>
                <w:szCs w:val="19"/>
              </w:rPr>
              <m:t>H</m:t>
            </m:r>
          </m:e>
          <m:sub>
            <m:r>
              <m:rPr>
                <m:sty m:val="p"/>
              </m:rPr>
              <w:rPr>
                <w:rFonts w:ascii="Cambria Math" w:eastAsia="宋体" w:hAnsi="Cambria Math"/>
                <w:szCs w:val="19"/>
              </w:rPr>
              <m:t>4</m:t>
            </m:r>
          </m:sub>
          <m:sup>
            <m:r>
              <m:rPr>
                <m:sty m:val="p"/>
              </m:rPr>
              <w:rPr>
                <w:rFonts w:ascii="Cambria Math" w:eastAsia="宋体" w:hAnsi="Cambria Math"/>
                <w:szCs w:val="19"/>
              </w:rPr>
              <m:t>+</m:t>
            </m:r>
          </m:sup>
        </m:sSubSup>
      </m:oMath>
      <w:r w:rsidRPr="007A5BB0">
        <w:rPr>
          <w:rFonts w:ascii="Times New Roman" w:eastAsia="宋体" w:hAnsi="宋体"/>
        </w:rPr>
        <w:t>。写出以甲苯为原料合成有机化合物</w:t>
      </w:r>
      <w:r w:rsidRPr="007A5BB0">
        <w:rPr>
          <w:rFonts w:ascii="Times New Roman" w:eastAsia="宋体" w:hAnsi="宋体"/>
        </w:rPr>
        <w:t>C</w:t>
      </w:r>
      <w:r w:rsidRPr="007A5BB0">
        <w:rPr>
          <w:rFonts w:ascii="Times New Roman" w:eastAsia="宋体" w:hAnsi="宋体"/>
        </w:rPr>
        <w:t>的流程</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Times New Roman"/>
          <w:b/>
        </w:rPr>
        <w:t>20</w:t>
      </w:r>
      <w:r w:rsidRPr="007A5BB0">
        <w:rPr>
          <w:rFonts w:ascii="Times New Roman" w:eastAsia="宋体" w:hAnsi="Times New Roman" w:cs="Times New Roman"/>
        </w:rPr>
        <w:t>.</w:t>
      </w:r>
      <w:r w:rsidRPr="007A5BB0">
        <w:rPr>
          <w:rFonts w:ascii="Times New Roman" w:eastAsia="宋体" w:hAnsi="宋体"/>
        </w:rPr>
        <w:t>(2020</w:t>
      </w:r>
      <w:r w:rsidRPr="007A5BB0">
        <w:rPr>
          <w:rFonts w:ascii="Times New Roman" w:eastAsia="楷体" w:hAnsi="楷体"/>
        </w:rPr>
        <w:t>北京海淀校级三模</w:t>
      </w:r>
      <w:r w:rsidRPr="007A5BB0">
        <w:rPr>
          <w:rFonts w:ascii="Times New Roman" w:eastAsia="宋体" w:hAnsi="宋体"/>
        </w:rPr>
        <w:t>)(12</w:t>
      </w:r>
      <w:r w:rsidRPr="007A5BB0">
        <w:rPr>
          <w:rFonts w:ascii="Times New Roman" w:eastAsia="楷体" w:hAnsi="楷体"/>
        </w:rPr>
        <w:t>分</w:t>
      </w:r>
      <w:r w:rsidRPr="007A5BB0">
        <w:rPr>
          <w:rFonts w:ascii="Times New Roman" w:eastAsia="宋体" w:hAnsi="宋体"/>
        </w:rPr>
        <w:t>)</w:t>
      </w:r>
      <w:r w:rsidRPr="007A5BB0">
        <w:rPr>
          <w:rFonts w:ascii="Times New Roman" w:eastAsia="宋体" w:hAnsi="宋体"/>
        </w:rPr>
        <w:t>药物利伐沙班临床主要用于预防髋或膝关节置换术患者静脉血栓栓塞。药物利伐沙班的合成路线如图</w:t>
      </w:r>
      <w:r w:rsidRPr="007A5BB0">
        <w:rPr>
          <w:rFonts w:ascii="Times New Roman" w:eastAsia="宋体" w:hAnsi="宋体"/>
        </w:rPr>
        <w:t>1:</w:t>
      </w:r>
    </w:p>
    <w:p w:rsidR="00CC77C6" w:rsidRPr="007A5BB0" w:rsidRDefault="00CC77C6" w:rsidP="00CC77C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2844360" cy="2044440"/>
            <wp:effectExtent l="0" t="0" r="0" b="0"/>
            <wp:docPr id="179" name="21J106.eps" descr="id:21474856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8.jpeg"/>
                    <pic:cNvPicPr/>
                  </pic:nvPicPr>
                  <pic:blipFill>
                    <a:blip r:embed="rId59" cstate="print"/>
                    <a:stretch>
                      <a:fillRect/>
                    </a:stretch>
                  </pic:blipFill>
                  <pic:spPr>
                    <a:xfrm>
                      <a:off x="0" y="0"/>
                      <a:ext cx="2844360" cy="2044440"/>
                    </a:xfrm>
                    <a:prstGeom prst="rect">
                      <a:avLst/>
                    </a:prstGeom>
                  </pic:spPr>
                </pic:pic>
              </a:graphicData>
            </a:graphic>
          </wp:inline>
        </w:drawing>
      </w:r>
    </w:p>
    <w:p w:rsidR="00CC77C6" w:rsidRPr="007A5BB0" w:rsidRDefault="00CC77C6" w:rsidP="00CC77C6">
      <w:pPr>
        <w:tabs>
          <w:tab w:val="left" w:pos="1871"/>
          <w:tab w:val="left" w:pos="3407"/>
          <w:tab w:val="left" w:pos="4949"/>
          <w:tab w:val="left" w:pos="6599"/>
        </w:tabs>
        <w:jc w:val="center"/>
        <w:rPr>
          <w:rFonts w:ascii="Times New Roman" w:eastAsia="宋体" w:hAnsi="宋体"/>
        </w:rPr>
      </w:pPr>
      <w:r w:rsidRPr="007A5BB0">
        <w:rPr>
          <w:rFonts w:ascii="Times New Roman" w:eastAsia="楷体" w:hAnsi="楷体"/>
        </w:rPr>
        <w:t>图</w:t>
      </w:r>
      <w:r w:rsidRPr="007A5BB0">
        <w:rPr>
          <w:rFonts w:ascii="Times New Roman" w:eastAsia="宋体" w:hAnsi="宋体"/>
        </w:rPr>
        <w:t>1</w:t>
      </w:r>
    </w:p>
    <w:p w:rsidR="00CC77C6" w:rsidRPr="007A5BB0" w:rsidRDefault="00CC77C6" w:rsidP="00CC77C6">
      <w:pPr>
        <w:tabs>
          <w:tab w:val="left" w:pos="1871"/>
          <w:tab w:val="left" w:pos="3407"/>
          <w:tab w:val="left" w:pos="4949"/>
          <w:tab w:val="left" w:pos="6599"/>
        </w:tabs>
        <w:jc w:val="center"/>
        <w:rPr>
          <w:rFonts w:ascii="Times New Roman" w:eastAsia="宋体" w:hAnsi="宋体"/>
        </w:rPr>
      </w:pPr>
      <w:r w:rsidRPr="007A5BB0">
        <w:rPr>
          <w:rFonts w:ascii="Times New Roman" w:eastAsia="宋体" w:hAnsi="宋体"/>
          <w:noProof/>
        </w:rPr>
        <w:drawing>
          <wp:inline distT="0" distB="0" distL="0" distR="0">
            <wp:extent cx="1124640" cy="259200"/>
            <wp:effectExtent l="0" t="0" r="0" b="0"/>
            <wp:docPr id="180" name="图片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9.jpeg"/>
                    <pic:cNvPicPr/>
                  </pic:nvPicPr>
                  <pic:blipFill>
                    <a:blip r:embed="rId60" cstate="print"/>
                    <a:stretch>
                      <a:fillRect/>
                    </a:stretch>
                  </pic:blipFill>
                  <pic:spPr>
                    <a:xfrm>
                      <a:off x="0" y="0"/>
                      <a:ext cx="1124640" cy="259200"/>
                    </a:xfrm>
                    <a:prstGeom prst="rect">
                      <a:avLst/>
                    </a:prstGeom>
                  </pic:spPr>
                </pic:pic>
              </a:graphicData>
            </a:graphic>
          </wp:inline>
        </w:drawing>
      </w:r>
      <w:r w:rsidRPr="007A5BB0">
        <w:rPr>
          <w:rFonts w:ascii="Times New Roman" w:eastAsia="宋体" w:hAnsi="宋体"/>
          <w:noProof/>
        </w:rPr>
        <w:drawing>
          <wp:inline distT="0" distB="0" distL="0" distR="0">
            <wp:extent cx="234720" cy="131040"/>
            <wp:effectExtent l="0" t="0" r="0" b="0"/>
            <wp:docPr id="181" name="图片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22"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bdr w:val="single" w:sz="4" w:space="0" w:color="000000"/>
        </w:rPr>
        <w:br/>
      </w:r>
      <w:r w:rsidRPr="007A5BB0">
        <w:rPr>
          <w:rFonts w:ascii="Times New Roman" w:eastAsia="宋体" w:hAnsi="宋体"/>
          <w:noProof/>
        </w:rPr>
        <w:drawing>
          <wp:inline distT="0" distB="0" distL="0" distR="0">
            <wp:extent cx="234720" cy="131040"/>
            <wp:effectExtent l="0" t="0" r="0" b="0"/>
            <wp:docPr id="182" name="图片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22" cstate="print"/>
                    <a:stretch>
                      <a:fillRect/>
                    </a:stretch>
                  </pic:blipFill>
                  <pic:spPr>
                    <a:xfrm>
                      <a:off x="0" y="0"/>
                      <a:ext cx="234720" cy="131040"/>
                    </a:xfrm>
                    <a:prstGeom prst="rect">
                      <a:avLst/>
                    </a:prstGeom>
                  </pic:spPr>
                </pic:pic>
              </a:graphicData>
            </a:graphic>
          </wp:inline>
        </w:drawing>
      </w:r>
      <m:oMath>
        <m:limLow>
          <m:limLowPr>
            <m:ctrlPr>
              <w:rPr>
                <w:rFonts w:ascii="Cambria Math" w:eastAsia="宋体" w:hAnsi="Cambria Math"/>
              </w:rPr>
            </m:ctrlPr>
          </m:limLowPr>
          <m:e>
            <m:m>
              <m:mPr>
                <m:plcHide m:val="on"/>
                <m:mcs>
                  <m:mc>
                    <m:mcPr>
                      <m:count m:val="1"/>
                      <m:mcJc m:val="right"/>
                    </m:mcPr>
                  </m:mc>
                </m:mcs>
                <m:ctrlPr>
                  <w:rPr>
                    <w:rFonts w:ascii="Cambria Math" w:eastAsia="宋体" w:hAnsi="Cambria Math"/>
                  </w:rPr>
                </m:ctrlPr>
              </m:mPr>
              <m:mr>
                <m:e>
                  <m:r>
                    <m:rPr>
                      <m:nor/>
                    </m:rPr>
                    <w:rPr>
                      <w:rFonts w:ascii="Times New Roman" w:eastAsia="宋体" w:hAnsi="宋体"/>
                      <w:szCs w:val="19"/>
                    </w:rPr>
                    <m:t xml:space="preserve">　　　　　　　　</m:t>
                  </m:r>
                </m:e>
              </m:mr>
              <m:mr>
                <m:e/>
              </m:mr>
            </m:m>
          </m:e>
          <m:lim>
            <m:r>
              <m:rPr>
                <m:sty m:val="p"/>
              </m:rPr>
              <w:rPr>
                <w:rFonts w:ascii="Cambria Math" w:eastAsia="宋体" w:hAnsi="Cambria Math"/>
                <w:szCs w:val="19"/>
              </w:rPr>
              <m:t>J</m:t>
            </m:r>
          </m:lim>
        </m:limLow>
      </m:oMath>
    </w:p>
    <w:p w:rsidR="00CC77C6" w:rsidRPr="007A5BB0" w:rsidRDefault="00CC77C6" w:rsidP="00CC77C6">
      <w:pPr>
        <w:tabs>
          <w:tab w:val="left" w:pos="1871"/>
          <w:tab w:val="left" w:pos="3407"/>
          <w:tab w:val="left" w:pos="4949"/>
          <w:tab w:val="left" w:pos="6599"/>
        </w:tabs>
        <w:jc w:val="center"/>
        <w:rPr>
          <w:rFonts w:ascii="Times New Roman" w:eastAsia="宋体" w:hAnsi="宋体"/>
        </w:rPr>
      </w:pPr>
      <w:r w:rsidRPr="007A5BB0">
        <w:rPr>
          <w:rFonts w:ascii="Times New Roman" w:eastAsia="楷体" w:hAnsi="楷体"/>
        </w:rPr>
        <w:t>图</w:t>
      </w:r>
      <w:r w:rsidRPr="007A5BB0">
        <w:rPr>
          <w:rFonts w:ascii="Times New Roman" w:eastAsia="宋体" w:hAnsi="宋体"/>
        </w:rPr>
        <w:t>2</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已知</w:t>
      </w:r>
      <w:r w:rsidRPr="007A5BB0">
        <w:rPr>
          <w:rFonts w:ascii="Times New Roman" w:eastAsia="宋体" w:hAnsi="宋体"/>
        </w:rPr>
        <w:t>:R</w:t>
      </w:r>
      <w:r w:rsidRPr="007A5BB0">
        <w:rPr>
          <w:rFonts w:ascii="Times New Roman" w:eastAsia="宋体" w:hAnsi="Times New Roman" w:cs="Times New Roman"/>
        </w:rPr>
        <w:t>—</w:t>
      </w:r>
      <w:r w:rsidRPr="007A5BB0">
        <w:rPr>
          <w:rFonts w:ascii="Times New Roman" w:eastAsia="宋体" w:hAnsi="宋体"/>
        </w:rPr>
        <w:t>X+</w:t>
      </w:r>
      <w:r w:rsidRPr="007A5BB0">
        <w:rPr>
          <w:rFonts w:ascii="Times New Roman" w:eastAsia="宋体" w:hAnsi="宋体"/>
          <w:noProof/>
        </w:rPr>
        <w:drawing>
          <wp:inline distT="0" distB="0" distL="0" distR="0">
            <wp:extent cx="562320" cy="251640"/>
            <wp:effectExtent l="0" t="0" r="0" b="0"/>
            <wp:docPr id="183" name="图片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0.jpeg"/>
                    <pic:cNvPicPr/>
                  </pic:nvPicPr>
                  <pic:blipFill>
                    <a:blip r:embed="rId61" cstate="print"/>
                    <a:stretch>
                      <a:fillRect/>
                    </a:stretch>
                  </pic:blipFill>
                  <pic:spPr>
                    <a:xfrm>
                      <a:off x="0" y="0"/>
                      <a:ext cx="562320" cy="251640"/>
                    </a:xfrm>
                    <a:prstGeom prst="rect">
                      <a:avLst/>
                    </a:prstGeom>
                  </pic:spPr>
                </pic:pic>
              </a:graphicData>
            </a:graphic>
          </wp:inline>
        </w:drawing>
      </w:r>
      <w:r w:rsidRPr="007A5BB0">
        <w:rPr>
          <w:rFonts w:ascii="Times New Roman" w:eastAsia="宋体" w:hAnsi="宋体"/>
          <w:noProof/>
        </w:rPr>
        <w:drawing>
          <wp:inline distT="0" distB="0" distL="0" distR="0">
            <wp:extent cx="234720" cy="131040"/>
            <wp:effectExtent l="0" t="0" r="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22" cstate="print"/>
                    <a:stretch>
                      <a:fillRect/>
                    </a:stretch>
                  </pic:blipFill>
                  <pic:spPr>
                    <a:xfrm>
                      <a:off x="0" y="0"/>
                      <a:ext cx="234720" cy="131040"/>
                    </a:xfrm>
                    <a:prstGeom prst="rect">
                      <a:avLst/>
                    </a:prstGeom>
                  </pic:spPr>
                </pic:pic>
              </a:graphicData>
            </a:graphic>
          </wp:inline>
        </w:drawing>
      </w:r>
      <w:r w:rsidRPr="007A5BB0">
        <w:rPr>
          <w:rFonts w:ascii="Times New Roman" w:eastAsia="宋体" w:hAnsi="宋体"/>
          <w:noProof/>
        </w:rPr>
        <w:drawing>
          <wp:inline distT="0" distB="0" distL="0" distR="0">
            <wp:extent cx="543960" cy="251640"/>
            <wp:effectExtent l="0" t="0" r="0" b="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1.jpeg"/>
                    <pic:cNvPicPr/>
                  </pic:nvPicPr>
                  <pic:blipFill>
                    <a:blip r:embed="rId62" cstate="print"/>
                    <a:stretch>
                      <a:fillRect/>
                    </a:stretch>
                  </pic:blipFill>
                  <pic:spPr>
                    <a:xfrm>
                      <a:off x="0" y="0"/>
                      <a:ext cx="543960" cy="251640"/>
                    </a:xfrm>
                    <a:prstGeom prst="rect">
                      <a:avLst/>
                    </a:prstGeom>
                  </pic:spPr>
                </pic:pic>
              </a:graphicData>
            </a:graphic>
          </wp:inline>
        </w:drawing>
      </w:r>
      <w:r w:rsidRPr="007A5BB0">
        <w:rPr>
          <w:rFonts w:ascii="Times New Roman" w:eastAsia="宋体" w:hAnsi="宋体"/>
        </w:rPr>
        <w:t>+HX(R</w:t>
      </w:r>
      <w:r w:rsidRPr="007A5BB0">
        <w:rPr>
          <w:rFonts w:ascii="Times New Roman" w:eastAsia="宋体" w:hAnsi="宋体"/>
        </w:rPr>
        <w:t>代表烃基</w:t>
      </w:r>
      <w:r w:rsidRPr="007A5BB0">
        <w:rPr>
          <w:rFonts w:ascii="Times New Roman" w:eastAsia="宋体" w:hAnsi="宋体"/>
        </w:rPr>
        <w:t>)</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(1)B</w:t>
      </w:r>
      <w:r w:rsidRPr="007A5BB0">
        <w:rPr>
          <w:rFonts w:ascii="Times New Roman" w:eastAsia="宋体" w:hAnsi="Times New Roman" w:cs="Times New Roman"/>
        </w:rPr>
        <w:t>→</w:t>
      </w:r>
      <w:r w:rsidRPr="007A5BB0">
        <w:rPr>
          <w:rFonts w:ascii="Times New Roman" w:eastAsia="宋体" w:hAnsi="宋体"/>
        </w:rPr>
        <w:t>C</w:t>
      </w:r>
      <w:r w:rsidRPr="007A5BB0">
        <w:rPr>
          <w:rFonts w:ascii="Times New Roman" w:eastAsia="宋体" w:hAnsi="宋体"/>
        </w:rPr>
        <w:t>的化学方程式是</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(2)C</w:t>
      </w:r>
      <w:r w:rsidRPr="007A5BB0">
        <w:rPr>
          <w:rFonts w:ascii="Times New Roman" w:eastAsia="宋体" w:hAnsi="Times New Roman" w:cs="Times New Roman"/>
        </w:rPr>
        <w:t>→</w:t>
      </w:r>
      <w:r w:rsidRPr="007A5BB0">
        <w:rPr>
          <w:rFonts w:ascii="Times New Roman" w:eastAsia="宋体" w:hAnsi="宋体"/>
        </w:rPr>
        <w:t>D</w:t>
      </w:r>
      <w:r w:rsidRPr="007A5BB0">
        <w:rPr>
          <w:rFonts w:ascii="Times New Roman" w:eastAsia="宋体" w:hAnsi="宋体"/>
        </w:rPr>
        <w:t>的反应类型是</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(3)F</w:t>
      </w:r>
      <w:r w:rsidRPr="007A5BB0">
        <w:rPr>
          <w:rFonts w:ascii="Times New Roman" w:eastAsia="宋体" w:hAnsi="宋体"/>
        </w:rPr>
        <w:t>的结构简式是</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(4)F</w:t>
      </w:r>
      <w:r w:rsidRPr="007A5BB0">
        <w:rPr>
          <w:rFonts w:ascii="Times New Roman" w:eastAsia="宋体" w:hAnsi="Times New Roman" w:cs="Times New Roman"/>
        </w:rPr>
        <w:t>→</w:t>
      </w:r>
      <w:r w:rsidRPr="007A5BB0">
        <w:rPr>
          <w:rFonts w:ascii="Times New Roman" w:eastAsia="宋体" w:hAnsi="宋体"/>
        </w:rPr>
        <w:t>G</w:t>
      </w:r>
      <w:r w:rsidRPr="007A5BB0">
        <w:rPr>
          <w:rFonts w:ascii="Times New Roman" w:eastAsia="宋体" w:hAnsi="宋体"/>
        </w:rPr>
        <w:t>所需的试剂</w:t>
      </w:r>
      <w:r w:rsidRPr="007A5BB0">
        <w:rPr>
          <w:rFonts w:ascii="Times New Roman" w:eastAsia="宋体" w:hAnsi="宋体"/>
        </w:rPr>
        <w:t>a</w:t>
      </w:r>
      <w:r w:rsidRPr="007A5BB0">
        <w:rPr>
          <w:rFonts w:ascii="Times New Roman" w:eastAsia="宋体" w:hAnsi="宋体"/>
        </w:rPr>
        <w:t>是</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(5)G</w:t>
      </w:r>
      <w:r w:rsidRPr="007A5BB0">
        <w:rPr>
          <w:rFonts w:ascii="Times New Roman" w:eastAsia="宋体" w:hAnsi="Times New Roman" w:cs="Times New Roman"/>
        </w:rPr>
        <w:t>→</w:t>
      </w:r>
      <w:r w:rsidRPr="007A5BB0">
        <w:rPr>
          <w:rFonts w:ascii="Times New Roman" w:eastAsia="宋体" w:hAnsi="宋体"/>
        </w:rPr>
        <w:t>H</w:t>
      </w:r>
      <w:r w:rsidRPr="007A5BB0">
        <w:rPr>
          <w:rFonts w:ascii="Times New Roman" w:eastAsia="宋体" w:hAnsi="宋体"/>
        </w:rPr>
        <w:t>的化学方程式是</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(6)</w:t>
      </w:r>
      <w:r w:rsidRPr="007A5BB0">
        <w:rPr>
          <w:rFonts w:ascii="Times New Roman" w:eastAsia="宋体" w:hAnsi="宋体"/>
        </w:rPr>
        <w:t>以</w:t>
      </w:r>
      <w:r w:rsidRPr="007A5BB0">
        <w:rPr>
          <w:rFonts w:ascii="Times New Roman" w:eastAsia="宋体" w:hAnsi="宋体"/>
          <w:noProof/>
        </w:rPr>
        <w:drawing>
          <wp:inline distT="0" distB="0" distL="0" distR="0">
            <wp:extent cx="1124640" cy="259200"/>
            <wp:effectExtent l="0" t="0" r="0" b="0"/>
            <wp:docPr id="186" name="图片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9.jpeg"/>
                    <pic:cNvPicPr/>
                  </pic:nvPicPr>
                  <pic:blipFill>
                    <a:blip r:embed="rId60" cstate="print"/>
                    <a:stretch>
                      <a:fillRect/>
                    </a:stretch>
                  </pic:blipFill>
                  <pic:spPr>
                    <a:xfrm>
                      <a:off x="0" y="0"/>
                      <a:ext cx="1124640" cy="259200"/>
                    </a:xfrm>
                    <a:prstGeom prst="rect">
                      <a:avLst/>
                    </a:prstGeom>
                  </pic:spPr>
                </pic:pic>
              </a:graphicData>
            </a:graphic>
          </wp:inline>
        </w:drawing>
      </w:r>
      <w:r w:rsidRPr="007A5BB0">
        <w:rPr>
          <w:rFonts w:ascii="Times New Roman" w:eastAsia="宋体" w:hAnsi="宋体"/>
        </w:rPr>
        <w:t>为原料</w:t>
      </w:r>
      <w:r w:rsidRPr="007A5BB0">
        <w:rPr>
          <w:rFonts w:ascii="Times New Roman" w:eastAsia="宋体" w:hAnsi="宋体"/>
        </w:rPr>
        <w:t>,</w:t>
      </w:r>
      <w:r w:rsidRPr="007A5BB0">
        <w:rPr>
          <w:rFonts w:ascii="Times New Roman" w:eastAsia="宋体" w:hAnsi="宋体"/>
        </w:rPr>
        <w:t>加入</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ClCH</w:t>
      </w:r>
      <w:r w:rsidRPr="007A5BB0">
        <w:rPr>
          <w:rFonts w:ascii="Times New Roman" w:eastAsia="宋体" w:hAnsi="宋体"/>
          <w:vertAlign w:val="subscript"/>
        </w:rPr>
        <w:t>2</w:t>
      </w:r>
      <w:r w:rsidRPr="007A5BB0">
        <w:rPr>
          <w:rFonts w:ascii="Times New Roman" w:eastAsia="宋体" w:hAnsi="宋体"/>
        </w:rPr>
        <w:t>CH</w:t>
      </w:r>
      <w:r w:rsidRPr="007A5BB0">
        <w:rPr>
          <w:rFonts w:ascii="Times New Roman" w:eastAsia="宋体" w:hAnsi="宋体"/>
          <w:vertAlign w:val="subscript"/>
        </w:rPr>
        <w:t>2</w:t>
      </w:r>
      <w:r w:rsidRPr="007A5BB0">
        <w:rPr>
          <w:rFonts w:ascii="Times New Roman" w:eastAsia="宋体" w:hAnsi="宋体"/>
        </w:rPr>
        <w:t>OCH</w:t>
      </w:r>
      <w:r w:rsidRPr="007A5BB0">
        <w:rPr>
          <w:rFonts w:ascii="Times New Roman" w:eastAsia="宋体" w:hAnsi="宋体"/>
          <w:vertAlign w:val="subscript"/>
        </w:rPr>
        <w:t>2</w:t>
      </w:r>
      <w:r w:rsidRPr="007A5BB0">
        <w:rPr>
          <w:rFonts w:ascii="Times New Roman" w:eastAsia="宋体" w:hAnsi="宋体"/>
        </w:rPr>
        <w:t>COCl</w:t>
      </w:r>
      <w:r w:rsidRPr="007A5BB0">
        <w:rPr>
          <w:rFonts w:ascii="Times New Roman" w:eastAsia="宋体" w:hAnsi="宋体"/>
        </w:rPr>
        <w:t>也可得到</w:t>
      </w:r>
      <w:r w:rsidRPr="007A5BB0">
        <w:rPr>
          <w:rFonts w:ascii="Times New Roman" w:eastAsia="宋体" w:hAnsi="宋体"/>
        </w:rPr>
        <w:t>J,</w:t>
      </w:r>
      <w:r w:rsidRPr="007A5BB0">
        <w:rPr>
          <w:rFonts w:ascii="Times New Roman" w:eastAsia="宋体" w:hAnsi="宋体"/>
        </w:rPr>
        <w:t>将图</w:t>
      </w:r>
      <w:r w:rsidRPr="007A5BB0">
        <w:rPr>
          <w:rFonts w:ascii="Times New Roman" w:eastAsia="宋体" w:hAnsi="宋体"/>
        </w:rPr>
        <w:t>2</w:t>
      </w:r>
      <w:r w:rsidRPr="007A5BB0">
        <w:rPr>
          <w:rFonts w:ascii="Times New Roman" w:eastAsia="宋体" w:hAnsi="宋体"/>
        </w:rPr>
        <w:t>流程图补充完整。</w:t>
      </w:r>
    </w:p>
    <w:p w:rsidR="00CC77C6" w:rsidRPr="007A5BB0" w:rsidRDefault="00CC77C6" w:rsidP="00CC77C6">
      <w:pPr>
        <w:tabs>
          <w:tab w:val="left" w:pos="1871"/>
          <w:tab w:val="left" w:pos="3407"/>
          <w:tab w:val="left" w:pos="4949"/>
          <w:tab w:val="left" w:pos="6599"/>
        </w:tabs>
        <w:rPr>
          <w:rFonts w:ascii="Times New Roman" w:eastAsia="宋体" w:hAnsi="宋体"/>
        </w:rPr>
      </w:pPr>
      <w:r w:rsidRPr="007A5BB0">
        <w:rPr>
          <w:rFonts w:ascii="Times New Roman" w:eastAsia="宋体" w:hAnsi="宋体"/>
        </w:rPr>
        <w:t>(7)</w:t>
      </w:r>
      <w:r w:rsidRPr="007A5BB0">
        <w:rPr>
          <w:rFonts w:ascii="Times New Roman" w:eastAsia="宋体" w:hAnsi="宋体"/>
        </w:rPr>
        <w:t>由</w:t>
      </w:r>
      <w:r w:rsidRPr="007A5BB0">
        <w:rPr>
          <w:rFonts w:ascii="Times New Roman" w:eastAsia="宋体" w:hAnsi="宋体"/>
        </w:rPr>
        <w:t>J</w:t>
      </w:r>
      <w:r w:rsidRPr="007A5BB0">
        <w:rPr>
          <w:rFonts w:ascii="Times New Roman" w:eastAsia="宋体" w:hAnsi="宋体"/>
        </w:rPr>
        <w:t>制备利伐沙班时</w:t>
      </w:r>
      <w:r w:rsidRPr="007A5BB0">
        <w:rPr>
          <w:rFonts w:ascii="Times New Roman" w:eastAsia="宋体" w:hAnsi="宋体"/>
        </w:rPr>
        <w:t>,J</w:t>
      </w:r>
      <w:r w:rsidRPr="007A5BB0">
        <w:rPr>
          <w:rFonts w:ascii="Times New Roman" w:eastAsia="宋体" w:hAnsi="宋体"/>
        </w:rPr>
        <w:t>发生了还原反应</w:t>
      </w:r>
      <w:r w:rsidRPr="007A5BB0">
        <w:rPr>
          <w:rFonts w:ascii="Times New Roman" w:eastAsia="宋体" w:hAnsi="宋体"/>
        </w:rPr>
        <w:t>,</w:t>
      </w:r>
      <w:r w:rsidRPr="007A5BB0">
        <w:rPr>
          <w:rFonts w:ascii="Times New Roman" w:eastAsia="宋体" w:hAnsi="宋体"/>
        </w:rPr>
        <w:t>同时生成了水</w:t>
      </w:r>
      <w:r w:rsidRPr="007A5BB0">
        <w:rPr>
          <w:rFonts w:ascii="Times New Roman" w:eastAsia="宋体" w:hAnsi="宋体"/>
        </w:rPr>
        <w:t>,</w:t>
      </w:r>
      <w:r w:rsidRPr="007A5BB0">
        <w:rPr>
          <w:rFonts w:ascii="Times New Roman" w:eastAsia="宋体" w:hAnsi="宋体"/>
        </w:rPr>
        <w:t>则</w:t>
      </w:r>
      <w:r w:rsidRPr="007A5BB0">
        <w:rPr>
          <w:rFonts w:ascii="Times New Roman" w:eastAsia="宋体" w:hAnsi="宋体"/>
        </w:rPr>
        <w:t>J</w:t>
      </w:r>
      <w:r w:rsidRPr="007A5BB0">
        <w:rPr>
          <w:rFonts w:ascii="Times New Roman" w:eastAsia="宋体" w:hAnsi="宋体"/>
        </w:rPr>
        <w:t>与</w:t>
      </w:r>
      <w:r w:rsidRPr="007A5BB0">
        <w:rPr>
          <w:rFonts w:ascii="Times New Roman" w:eastAsia="宋体" w:hAnsi="宋体"/>
        </w:rPr>
        <w:t>HCl</w:t>
      </w:r>
      <w:r w:rsidRPr="007A5BB0">
        <w:rPr>
          <w:rFonts w:ascii="Times New Roman" w:eastAsia="宋体" w:hAnsi="宋体"/>
        </w:rPr>
        <w:t>物质的量之比为</w:t>
      </w:r>
      <w:r w:rsidRPr="007A5BB0">
        <w:rPr>
          <w:rFonts w:ascii="Times New Roman" w:eastAsia="宋体" w:hAnsi="宋体"/>
          <w:color w:val="FF0000"/>
          <w:u w:val="single" w:color="000000"/>
        </w:rPr>
        <w:t xml:space="preserve">　　　　　　</w:t>
      </w:r>
      <w:r w:rsidRPr="007A5BB0">
        <w:rPr>
          <w:rFonts w:ascii="Times New Roman" w:eastAsia="宋体" w:hAnsi="宋体"/>
        </w:rPr>
        <w:t>。 </w:t>
      </w:r>
    </w:p>
    <w:p w:rsidR="00CC77C6" w:rsidRPr="007A5BB0" w:rsidRDefault="00CC77C6" w:rsidP="00CC77C6">
      <w:pPr>
        <w:tabs>
          <w:tab w:val="left" w:pos="1871"/>
          <w:tab w:val="left" w:pos="3407"/>
          <w:tab w:val="left" w:pos="4949"/>
          <w:tab w:val="left" w:pos="6599"/>
        </w:tabs>
      </w:pPr>
    </w:p>
    <w:p w:rsidR="00CC77C6" w:rsidRPr="00060C83" w:rsidRDefault="00CC77C6" w:rsidP="00CC77C6">
      <w:pPr>
        <w:pStyle w:val="af6"/>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sz w:val="40"/>
        </w:rPr>
        <w:t>单元质检卷</w:t>
      </w:r>
      <w:r w:rsidRPr="00060C83">
        <w:rPr>
          <w:rFonts w:ascii="Times New Roman" w:eastAsia="宋体" w:hAnsi="宋体"/>
          <w:sz w:val="40"/>
        </w:rPr>
        <w:t>(</w:t>
      </w:r>
      <w:r w:rsidRPr="00060C83">
        <w:rPr>
          <w:rFonts w:ascii="Times New Roman" w:eastAsia="宋体" w:hAnsi="宋体"/>
          <w:sz w:val="40"/>
        </w:rPr>
        <w:t>十</w:t>
      </w:r>
      <w:r w:rsidRPr="00060C83">
        <w:rPr>
          <w:rFonts w:ascii="Times New Roman" w:eastAsia="宋体" w:hAnsi="宋体"/>
          <w:sz w:val="40"/>
        </w:rPr>
        <w:t>)</w:t>
      </w:r>
      <w:r w:rsidRPr="00060C83">
        <w:rPr>
          <w:rFonts w:ascii="Times New Roman" w:eastAsia="宋体" w:hAnsi="宋体"/>
          <w:sz w:val="40"/>
        </w:rPr>
        <w:t xml:space="preserve">　有机化学基础</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苯的同系物在命名时</w:t>
      </w:r>
      <w:r w:rsidRPr="00060C83">
        <w:rPr>
          <w:rFonts w:ascii="Times New Roman" w:eastAsia="宋体" w:hAnsi="宋体"/>
          <w:sz w:val="24"/>
        </w:rPr>
        <w:t>,</w:t>
      </w:r>
      <w:r w:rsidRPr="00060C83">
        <w:rPr>
          <w:rFonts w:ascii="Times New Roman" w:eastAsia="仿宋" w:hAnsi="仿宋"/>
          <w:sz w:val="24"/>
        </w:rPr>
        <w:t>要从简单的支链开始对苯环上的碳原子进行编号</w:t>
      </w:r>
      <w:r w:rsidRPr="00060C83">
        <w:rPr>
          <w:rFonts w:ascii="Times New Roman" w:eastAsia="宋体" w:hAnsi="宋体"/>
          <w:sz w:val="24"/>
        </w:rPr>
        <w:t>,</w:t>
      </w:r>
      <w:r w:rsidRPr="00060C83">
        <w:rPr>
          <w:rFonts w:ascii="Times New Roman" w:eastAsia="仿宋" w:hAnsi="仿宋"/>
          <w:sz w:val="24"/>
        </w:rPr>
        <w:t>使支链的位次和最小</w:t>
      </w:r>
      <w:r w:rsidRPr="00060C83">
        <w:rPr>
          <w:rFonts w:ascii="Times New Roman" w:eastAsia="宋体" w:hAnsi="宋体"/>
          <w:sz w:val="24"/>
        </w:rPr>
        <w:t>,</w:t>
      </w:r>
      <w:r w:rsidRPr="00060C83">
        <w:rPr>
          <w:rFonts w:ascii="Times New Roman" w:eastAsia="仿宋" w:hAnsi="仿宋"/>
          <w:sz w:val="24"/>
        </w:rPr>
        <w:t>故三个甲基分别在</w:t>
      </w:r>
      <w:r w:rsidRPr="00060C83">
        <w:rPr>
          <w:rFonts w:ascii="Times New Roman" w:eastAsia="宋体" w:hAnsi="宋体"/>
          <w:sz w:val="24"/>
        </w:rPr>
        <w:t>1</w:t>
      </w:r>
      <w:r w:rsidRPr="00060C83">
        <w:rPr>
          <w:rFonts w:ascii="Times New Roman" w:eastAsia="仿宋" w:hAnsi="仿宋"/>
          <w:sz w:val="24"/>
        </w:rPr>
        <w:t>、</w:t>
      </w:r>
      <w:r w:rsidRPr="00060C83">
        <w:rPr>
          <w:rFonts w:ascii="Times New Roman" w:eastAsia="宋体" w:hAnsi="宋体"/>
          <w:sz w:val="24"/>
        </w:rPr>
        <w:t>2</w:t>
      </w:r>
      <w:r w:rsidRPr="00060C83">
        <w:rPr>
          <w:rFonts w:ascii="Times New Roman" w:eastAsia="仿宋" w:hAnsi="仿宋"/>
          <w:sz w:val="24"/>
        </w:rPr>
        <w:t>、</w:t>
      </w:r>
      <w:r w:rsidRPr="00060C83">
        <w:rPr>
          <w:rFonts w:ascii="Times New Roman" w:eastAsia="宋体" w:hAnsi="宋体"/>
          <w:sz w:val="24"/>
        </w:rPr>
        <w:t>4</w:t>
      </w:r>
      <w:r w:rsidRPr="00060C83">
        <w:rPr>
          <w:rFonts w:ascii="Times New Roman" w:eastAsia="仿宋" w:hAnsi="仿宋"/>
          <w:sz w:val="24"/>
        </w:rPr>
        <w:t>号碳原子上</w:t>
      </w:r>
      <w:r w:rsidRPr="00060C83">
        <w:rPr>
          <w:rFonts w:ascii="Times New Roman" w:eastAsia="宋体" w:hAnsi="宋体"/>
          <w:sz w:val="24"/>
        </w:rPr>
        <w:t>,</w:t>
      </w:r>
      <w:r w:rsidRPr="00060C83">
        <w:rPr>
          <w:rFonts w:ascii="Times New Roman" w:eastAsia="仿宋" w:hAnsi="仿宋"/>
          <w:sz w:val="24"/>
        </w:rPr>
        <w:t>名称为</w:t>
      </w:r>
      <w:r w:rsidRPr="00060C83">
        <w:rPr>
          <w:rFonts w:ascii="Times New Roman" w:eastAsia="宋体" w:hAnsi="宋体"/>
          <w:sz w:val="24"/>
        </w:rPr>
        <w:t>1,2,4</w:t>
      </w:r>
      <w:r w:rsidRPr="00060C83">
        <w:rPr>
          <w:rFonts w:ascii="Times New Roman" w:eastAsia="仿宋" w:hAnsi="仿宋"/>
          <w:sz w:val="24"/>
        </w:rPr>
        <w:t>-</w:t>
      </w:r>
      <w:r w:rsidRPr="00060C83">
        <w:rPr>
          <w:rFonts w:ascii="Times New Roman" w:eastAsia="仿宋" w:hAnsi="仿宋"/>
          <w:sz w:val="24"/>
        </w:rPr>
        <w:t>三甲苯</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醇命名时</w:t>
      </w:r>
      <w:r w:rsidRPr="00060C83">
        <w:rPr>
          <w:rFonts w:ascii="Times New Roman" w:eastAsia="宋体" w:hAnsi="宋体"/>
          <w:sz w:val="24"/>
        </w:rPr>
        <w:t>,</w:t>
      </w:r>
      <w:r w:rsidRPr="00060C83">
        <w:rPr>
          <w:rFonts w:ascii="Times New Roman" w:eastAsia="仿宋" w:hAnsi="仿宋"/>
          <w:sz w:val="24"/>
        </w:rPr>
        <w:t>选含官能团的最长的碳链</w:t>
      </w:r>
      <w:r w:rsidRPr="00060C83">
        <w:rPr>
          <w:rFonts w:ascii="Times New Roman" w:eastAsia="宋体" w:hAnsi="宋体"/>
          <w:sz w:val="24"/>
        </w:rPr>
        <w:t>,</w:t>
      </w:r>
      <w:r w:rsidRPr="00060C83">
        <w:rPr>
          <w:rFonts w:ascii="Times New Roman" w:eastAsia="仿宋" w:hAnsi="仿宋"/>
          <w:sz w:val="24"/>
        </w:rPr>
        <w:t>故主链上有</w:t>
      </w:r>
      <w:r w:rsidRPr="00060C83">
        <w:rPr>
          <w:rFonts w:ascii="Times New Roman" w:eastAsia="宋体" w:hAnsi="宋体"/>
          <w:sz w:val="24"/>
        </w:rPr>
        <w:t>4</w:t>
      </w:r>
      <w:r w:rsidRPr="00060C83">
        <w:rPr>
          <w:rFonts w:ascii="Times New Roman" w:eastAsia="仿宋" w:hAnsi="仿宋"/>
          <w:sz w:val="24"/>
        </w:rPr>
        <w:t>个碳原子</w:t>
      </w:r>
      <w:r w:rsidRPr="00060C83">
        <w:rPr>
          <w:rFonts w:ascii="Times New Roman" w:eastAsia="宋体" w:hAnsi="宋体"/>
          <w:sz w:val="24"/>
        </w:rPr>
        <w:t>,</w:t>
      </w:r>
      <w:r w:rsidRPr="00060C83">
        <w:rPr>
          <w:rFonts w:ascii="Times New Roman" w:eastAsia="仿宋" w:hAnsi="仿宋"/>
          <w:sz w:val="24"/>
        </w:rPr>
        <w:t>从离官能团近的一端给主链上的碳原子进行编号</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Times New Roman" w:cs="Times New Roman"/>
          <w:sz w:val="24"/>
        </w:rPr>
        <w:t>—</w:t>
      </w:r>
      <w:r w:rsidRPr="00060C83">
        <w:rPr>
          <w:rFonts w:ascii="Times New Roman" w:eastAsia="宋体" w:hAnsi="宋体"/>
          <w:sz w:val="24"/>
        </w:rPr>
        <w:t>OH</w:t>
      </w:r>
      <w:r w:rsidRPr="00060C83">
        <w:rPr>
          <w:rFonts w:ascii="Times New Roman" w:eastAsia="仿宋" w:hAnsi="仿宋"/>
          <w:sz w:val="24"/>
        </w:rPr>
        <w:t>在</w:t>
      </w:r>
      <w:r w:rsidRPr="00060C83">
        <w:rPr>
          <w:rFonts w:ascii="Times New Roman" w:eastAsia="宋体" w:hAnsi="宋体"/>
          <w:sz w:val="24"/>
        </w:rPr>
        <w:t>2</w:t>
      </w:r>
      <w:r w:rsidRPr="00060C83">
        <w:rPr>
          <w:rFonts w:ascii="Times New Roman" w:eastAsia="仿宋" w:hAnsi="仿宋"/>
          <w:sz w:val="24"/>
        </w:rPr>
        <w:t>号碳原子上</w:t>
      </w:r>
      <w:r w:rsidRPr="00060C83">
        <w:rPr>
          <w:rFonts w:ascii="Times New Roman" w:eastAsia="宋体" w:hAnsi="宋体"/>
          <w:sz w:val="24"/>
        </w:rPr>
        <w:t>,</w:t>
      </w:r>
      <w:r w:rsidRPr="00060C83">
        <w:rPr>
          <w:rFonts w:ascii="Times New Roman" w:eastAsia="仿宋" w:hAnsi="仿宋"/>
          <w:sz w:val="24"/>
        </w:rPr>
        <w:t>故名称为</w:t>
      </w:r>
      <w:r w:rsidRPr="00060C83">
        <w:rPr>
          <w:rFonts w:ascii="Times New Roman" w:eastAsia="宋体" w:hAnsi="宋体"/>
          <w:sz w:val="24"/>
        </w:rPr>
        <w:t>2</w:t>
      </w:r>
      <w:r w:rsidRPr="00060C83">
        <w:rPr>
          <w:rFonts w:ascii="Times New Roman" w:eastAsia="仿宋" w:hAnsi="仿宋"/>
          <w:sz w:val="24"/>
        </w:rPr>
        <w:t>-</w:t>
      </w:r>
      <w:r w:rsidRPr="00060C83">
        <w:rPr>
          <w:rFonts w:ascii="Times New Roman" w:eastAsia="仿宋" w:hAnsi="仿宋"/>
          <w:sz w:val="24"/>
        </w:rPr>
        <w:t>丁醇</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卤代烃命名时</w:t>
      </w:r>
      <w:r w:rsidRPr="00060C83">
        <w:rPr>
          <w:rFonts w:ascii="Times New Roman" w:eastAsia="宋体" w:hAnsi="宋体"/>
          <w:sz w:val="24"/>
        </w:rPr>
        <w:t>,</w:t>
      </w:r>
      <w:r w:rsidRPr="00060C83">
        <w:rPr>
          <w:rFonts w:ascii="Times New Roman" w:eastAsia="仿宋" w:hAnsi="仿宋"/>
          <w:sz w:val="24"/>
        </w:rPr>
        <w:t>选含官能团的最长的碳链</w:t>
      </w:r>
      <w:r w:rsidRPr="00060C83">
        <w:rPr>
          <w:rFonts w:ascii="Times New Roman" w:eastAsia="宋体" w:hAnsi="宋体"/>
          <w:sz w:val="24"/>
        </w:rPr>
        <w:t>,</w:t>
      </w:r>
      <w:r w:rsidRPr="00060C83">
        <w:rPr>
          <w:rFonts w:ascii="Times New Roman" w:eastAsia="仿宋" w:hAnsi="仿宋"/>
          <w:sz w:val="24"/>
        </w:rPr>
        <w:t>从离官能团近的一端给主链上的碳原子进行编号</w:t>
      </w:r>
      <w:r w:rsidRPr="00060C83">
        <w:rPr>
          <w:rFonts w:ascii="Times New Roman" w:eastAsia="宋体" w:hAnsi="宋体"/>
          <w:sz w:val="24"/>
        </w:rPr>
        <w:t>,</w:t>
      </w:r>
      <w:r w:rsidRPr="00060C83">
        <w:rPr>
          <w:rFonts w:ascii="Times New Roman" w:eastAsia="仿宋" w:hAnsi="仿宋"/>
          <w:sz w:val="24"/>
        </w:rPr>
        <w:t>氯原子在</w:t>
      </w:r>
      <w:r w:rsidRPr="00060C83">
        <w:rPr>
          <w:rFonts w:ascii="Times New Roman" w:eastAsia="宋体" w:hAnsi="宋体"/>
          <w:sz w:val="24"/>
        </w:rPr>
        <w:t>2</w:t>
      </w:r>
      <w:r w:rsidRPr="00060C83">
        <w:rPr>
          <w:rFonts w:ascii="Times New Roman" w:eastAsia="仿宋" w:hAnsi="仿宋"/>
          <w:sz w:val="24"/>
        </w:rPr>
        <w:t>号碳原子上</w:t>
      </w:r>
      <w:r w:rsidRPr="00060C83">
        <w:rPr>
          <w:rFonts w:ascii="Times New Roman" w:eastAsia="宋体" w:hAnsi="宋体"/>
          <w:sz w:val="24"/>
        </w:rPr>
        <w:t>,</w:t>
      </w:r>
      <w:r w:rsidRPr="00060C83">
        <w:rPr>
          <w:rFonts w:ascii="Times New Roman" w:eastAsia="仿宋" w:hAnsi="仿宋"/>
          <w:sz w:val="24"/>
        </w:rPr>
        <w:t>且在</w:t>
      </w:r>
      <w:r w:rsidRPr="00060C83">
        <w:rPr>
          <w:rFonts w:ascii="Times New Roman" w:eastAsia="宋体" w:hAnsi="宋体"/>
          <w:sz w:val="24"/>
        </w:rPr>
        <w:t>2</w:t>
      </w:r>
      <w:r w:rsidRPr="00060C83">
        <w:rPr>
          <w:rFonts w:ascii="Times New Roman" w:eastAsia="仿宋" w:hAnsi="仿宋"/>
          <w:sz w:val="24"/>
        </w:rPr>
        <w:t>号碳原子上有一个甲基</w:t>
      </w:r>
      <w:r w:rsidRPr="00060C83">
        <w:rPr>
          <w:rFonts w:ascii="Times New Roman" w:eastAsia="宋体" w:hAnsi="宋体"/>
          <w:sz w:val="24"/>
        </w:rPr>
        <w:t>,</w:t>
      </w:r>
      <w:r w:rsidRPr="00060C83">
        <w:rPr>
          <w:rFonts w:ascii="Times New Roman" w:eastAsia="仿宋" w:hAnsi="仿宋"/>
          <w:sz w:val="24"/>
        </w:rPr>
        <w:t>名称为</w:t>
      </w:r>
      <w:r w:rsidRPr="00060C83">
        <w:rPr>
          <w:rFonts w:ascii="Times New Roman" w:eastAsia="宋体" w:hAnsi="宋体"/>
          <w:sz w:val="24"/>
        </w:rPr>
        <w:t>2</w:t>
      </w:r>
      <w:r w:rsidRPr="00060C83">
        <w:rPr>
          <w:rFonts w:ascii="Times New Roman" w:eastAsia="仿宋" w:hAnsi="仿宋"/>
          <w:sz w:val="24"/>
        </w:rPr>
        <w:t>-</w:t>
      </w:r>
      <w:r w:rsidRPr="00060C83">
        <w:rPr>
          <w:rFonts w:ascii="Times New Roman" w:eastAsia="仿宋" w:hAnsi="仿宋"/>
          <w:sz w:val="24"/>
        </w:rPr>
        <w:t>甲基</w:t>
      </w:r>
      <w:r w:rsidRPr="00060C83">
        <w:rPr>
          <w:rFonts w:ascii="Times New Roman" w:eastAsia="仿宋" w:hAnsi="仿宋"/>
          <w:sz w:val="24"/>
        </w:rPr>
        <w:t>-</w:t>
      </w:r>
      <w:r w:rsidRPr="00060C83">
        <w:rPr>
          <w:rFonts w:ascii="Times New Roman" w:eastAsia="宋体" w:hAnsi="宋体"/>
          <w:sz w:val="24"/>
        </w:rPr>
        <w:t>2</w:t>
      </w:r>
      <w:r w:rsidRPr="00060C83">
        <w:rPr>
          <w:rFonts w:ascii="Times New Roman" w:eastAsia="仿宋" w:hAnsi="仿宋"/>
          <w:sz w:val="24"/>
        </w:rPr>
        <w:t>-</w:t>
      </w:r>
      <w:r w:rsidRPr="00060C83">
        <w:rPr>
          <w:rFonts w:ascii="Times New Roman" w:eastAsia="仿宋" w:hAnsi="仿宋"/>
          <w:sz w:val="24"/>
        </w:rPr>
        <w:t>氯丙烷</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炔烃命名时</w:t>
      </w:r>
      <w:r w:rsidRPr="00060C83">
        <w:rPr>
          <w:rFonts w:ascii="Times New Roman" w:eastAsia="宋体" w:hAnsi="宋体"/>
          <w:sz w:val="24"/>
        </w:rPr>
        <w:t>,</w:t>
      </w:r>
      <w:r w:rsidRPr="00060C83">
        <w:rPr>
          <w:rFonts w:ascii="Times New Roman" w:eastAsia="仿宋" w:hAnsi="仿宋"/>
          <w:sz w:val="24"/>
        </w:rPr>
        <w:t>选含官能团的最长的碳链</w:t>
      </w:r>
      <w:r w:rsidRPr="00060C83">
        <w:rPr>
          <w:rFonts w:ascii="Times New Roman" w:eastAsia="宋体" w:hAnsi="宋体"/>
          <w:sz w:val="24"/>
        </w:rPr>
        <w:t>,</w:t>
      </w:r>
      <w:r w:rsidRPr="00060C83">
        <w:rPr>
          <w:rFonts w:ascii="Times New Roman" w:eastAsia="仿宋" w:hAnsi="仿宋"/>
          <w:sz w:val="24"/>
        </w:rPr>
        <w:t>主链上有</w:t>
      </w:r>
      <w:r w:rsidRPr="00060C83">
        <w:rPr>
          <w:rFonts w:ascii="Times New Roman" w:eastAsia="宋体" w:hAnsi="宋体"/>
          <w:sz w:val="24"/>
        </w:rPr>
        <w:t>4</w:t>
      </w:r>
      <w:r w:rsidRPr="00060C83">
        <w:rPr>
          <w:rFonts w:ascii="Times New Roman" w:eastAsia="仿宋" w:hAnsi="仿宋"/>
          <w:sz w:val="24"/>
        </w:rPr>
        <w:t>个碳原子</w:t>
      </w:r>
      <w:r w:rsidRPr="00060C83">
        <w:rPr>
          <w:rFonts w:ascii="Times New Roman" w:eastAsia="宋体" w:hAnsi="宋体"/>
          <w:sz w:val="24"/>
        </w:rPr>
        <w:t>,</w:t>
      </w:r>
      <w:r w:rsidRPr="00060C83">
        <w:rPr>
          <w:rFonts w:ascii="Times New Roman" w:eastAsia="仿宋" w:hAnsi="仿宋"/>
          <w:sz w:val="24"/>
        </w:rPr>
        <w:t>故为丁炔</w:t>
      </w:r>
      <w:r w:rsidRPr="00060C83">
        <w:rPr>
          <w:rFonts w:ascii="Times New Roman" w:eastAsia="宋体" w:hAnsi="宋体"/>
          <w:sz w:val="24"/>
        </w:rPr>
        <w:t>,</w:t>
      </w:r>
      <w:r w:rsidRPr="00060C83">
        <w:rPr>
          <w:rFonts w:ascii="Times New Roman" w:eastAsia="仿宋" w:hAnsi="仿宋"/>
          <w:sz w:val="24"/>
        </w:rPr>
        <w:t>从离官能团近的一端给主链上的碳原子进行编号</w:t>
      </w:r>
      <w:r w:rsidRPr="00060C83">
        <w:rPr>
          <w:rFonts w:ascii="Times New Roman" w:eastAsia="宋体" w:hAnsi="宋体"/>
          <w:sz w:val="24"/>
        </w:rPr>
        <w:t>,</w:t>
      </w:r>
      <w:r w:rsidRPr="00060C83">
        <w:rPr>
          <w:rFonts w:ascii="Times New Roman" w:eastAsia="仿宋" w:hAnsi="仿宋"/>
          <w:sz w:val="24"/>
        </w:rPr>
        <w:t>则碳碳三键在</w:t>
      </w:r>
      <w:r w:rsidRPr="00060C83">
        <w:rPr>
          <w:rFonts w:ascii="Times New Roman" w:eastAsia="宋体" w:hAnsi="宋体"/>
          <w:sz w:val="24"/>
        </w:rPr>
        <w:t>1</w:t>
      </w:r>
      <w:r w:rsidRPr="00060C83">
        <w:rPr>
          <w:rFonts w:ascii="Times New Roman" w:eastAsia="仿宋" w:hAnsi="仿宋"/>
          <w:sz w:val="24"/>
        </w:rPr>
        <w:t>号和</w:t>
      </w:r>
      <w:r w:rsidRPr="00060C83">
        <w:rPr>
          <w:rFonts w:ascii="Times New Roman" w:eastAsia="宋体" w:hAnsi="宋体"/>
          <w:sz w:val="24"/>
        </w:rPr>
        <w:t>2</w:t>
      </w:r>
      <w:r w:rsidRPr="00060C83">
        <w:rPr>
          <w:rFonts w:ascii="Times New Roman" w:eastAsia="仿宋" w:hAnsi="仿宋"/>
          <w:sz w:val="24"/>
        </w:rPr>
        <w:t>号碳原子之间</w:t>
      </w:r>
      <w:r w:rsidRPr="00060C83">
        <w:rPr>
          <w:rFonts w:ascii="Times New Roman" w:eastAsia="宋体" w:hAnsi="宋体"/>
          <w:sz w:val="24"/>
        </w:rPr>
        <w:t>,</w:t>
      </w:r>
      <w:r w:rsidRPr="00060C83">
        <w:rPr>
          <w:rFonts w:ascii="Times New Roman" w:eastAsia="仿宋" w:hAnsi="仿宋"/>
          <w:sz w:val="24"/>
        </w:rPr>
        <w:t>在</w:t>
      </w:r>
      <w:r w:rsidRPr="00060C83">
        <w:rPr>
          <w:rFonts w:ascii="Times New Roman" w:eastAsia="宋体" w:hAnsi="宋体"/>
          <w:sz w:val="24"/>
        </w:rPr>
        <w:t>3</w:t>
      </w:r>
      <w:r w:rsidRPr="00060C83">
        <w:rPr>
          <w:rFonts w:ascii="Times New Roman" w:eastAsia="仿宋" w:hAnsi="仿宋"/>
          <w:sz w:val="24"/>
        </w:rPr>
        <w:t>号碳原子上有一个甲基</w:t>
      </w:r>
      <w:r w:rsidRPr="00060C83">
        <w:rPr>
          <w:rFonts w:ascii="Times New Roman" w:eastAsia="宋体" w:hAnsi="宋体"/>
          <w:sz w:val="24"/>
        </w:rPr>
        <w:t>,</w:t>
      </w:r>
      <w:r w:rsidRPr="00060C83">
        <w:rPr>
          <w:rFonts w:ascii="Times New Roman" w:eastAsia="仿宋" w:hAnsi="仿宋"/>
          <w:sz w:val="24"/>
        </w:rPr>
        <w:t>故名称为</w:t>
      </w:r>
      <w:r w:rsidRPr="00060C83">
        <w:rPr>
          <w:rFonts w:ascii="Times New Roman" w:eastAsia="宋体" w:hAnsi="宋体"/>
          <w:sz w:val="24"/>
        </w:rPr>
        <w:t>3</w:t>
      </w:r>
      <w:r w:rsidRPr="00060C83">
        <w:rPr>
          <w:rFonts w:ascii="Times New Roman" w:eastAsia="仿宋" w:hAnsi="仿宋"/>
          <w:sz w:val="24"/>
        </w:rPr>
        <w:t>-</w:t>
      </w:r>
      <w:r w:rsidRPr="00060C83">
        <w:rPr>
          <w:rFonts w:ascii="Times New Roman" w:eastAsia="仿宋" w:hAnsi="仿宋"/>
          <w:sz w:val="24"/>
        </w:rPr>
        <w:t>甲基</w:t>
      </w:r>
      <w:r w:rsidRPr="00060C83">
        <w:rPr>
          <w:rFonts w:ascii="Times New Roman" w:eastAsia="仿宋" w:hAnsi="仿宋"/>
          <w:sz w:val="24"/>
        </w:rPr>
        <w:t>-</w:t>
      </w:r>
      <w:r w:rsidRPr="00060C83">
        <w:rPr>
          <w:rFonts w:ascii="Times New Roman" w:eastAsia="宋体" w:hAnsi="宋体"/>
          <w:sz w:val="24"/>
        </w:rPr>
        <w:t>1</w:t>
      </w:r>
      <w:r w:rsidRPr="00060C83">
        <w:rPr>
          <w:rFonts w:ascii="Times New Roman" w:eastAsia="仿宋" w:hAnsi="仿宋"/>
          <w:sz w:val="24"/>
        </w:rPr>
        <w:t>-</w:t>
      </w:r>
      <w:r w:rsidRPr="00060C83">
        <w:rPr>
          <w:rFonts w:ascii="Times New Roman" w:eastAsia="仿宋" w:hAnsi="仿宋"/>
          <w:sz w:val="24"/>
        </w:rPr>
        <w:t>丁炔</w:t>
      </w:r>
      <w:r w:rsidRPr="00060C83">
        <w:rPr>
          <w:rFonts w:ascii="Times New Roman" w:eastAsia="宋体" w:hAnsi="宋体"/>
          <w:sz w:val="24"/>
        </w:rPr>
        <w:t>,D</w:t>
      </w:r>
      <w:r w:rsidRPr="00060C83">
        <w:rPr>
          <w:rFonts w:ascii="Times New Roman" w:eastAsia="仿宋" w:hAnsi="仿宋"/>
          <w:sz w:val="24"/>
        </w:rPr>
        <w:t>错误。</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核酸是由许多核苷酸聚合成的生物大分子化合物</w:t>
      </w:r>
      <w:r w:rsidRPr="00060C83">
        <w:rPr>
          <w:rFonts w:ascii="Times New Roman" w:eastAsia="宋体" w:hAnsi="宋体"/>
          <w:sz w:val="24"/>
        </w:rPr>
        <w:t>,</w:t>
      </w:r>
      <w:r w:rsidRPr="00060C83">
        <w:rPr>
          <w:rFonts w:ascii="Times New Roman" w:eastAsia="仿宋" w:hAnsi="仿宋"/>
          <w:sz w:val="24"/>
        </w:rPr>
        <w:t>病毒都有其独特的基因序列</w:t>
      </w:r>
      <w:r w:rsidRPr="00060C83">
        <w:rPr>
          <w:rFonts w:ascii="Times New Roman" w:eastAsia="宋体" w:hAnsi="宋体"/>
          <w:sz w:val="24"/>
        </w:rPr>
        <w:t>,</w:t>
      </w:r>
      <w:r w:rsidRPr="00060C83">
        <w:rPr>
          <w:rFonts w:ascii="Times New Roman" w:eastAsia="仿宋" w:hAnsi="仿宋"/>
          <w:sz w:val="24"/>
        </w:rPr>
        <w:t>通过检测病人体内的核酸</w:t>
      </w:r>
      <w:r w:rsidRPr="00060C83">
        <w:rPr>
          <w:rFonts w:ascii="Times New Roman" w:eastAsia="宋体" w:hAnsi="宋体"/>
          <w:sz w:val="24"/>
        </w:rPr>
        <w:t>,</w:t>
      </w:r>
      <w:r w:rsidRPr="00060C83">
        <w:rPr>
          <w:rFonts w:ascii="Times New Roman" w:eastAsia="仿宋" w:hAnsi="仿宋"/>
          <w:sz w:val="24"/>
        </w:rPr>
        <w:t>就可判断病人体内是否存在病毒</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胶体的分散质粒子直径为</w:t>
      </w:r>
      <w:r w:rsidRPr="00060C83">
        <w:rPr>
          <w:rFonts w:ascii="Times New Roman" w:eastAsia="宋体" w:hAnsi="宋体"/>
          <w:sz w:val="24"/>
        </w:rPr>
        <w:t>1~100nm,</w:t>
      </w:r>
      <w:r w:rsidRPr="00060C83">
        <w:rPr>
          <w:rFonts w:ascii="Times New Roman" w:eastAsia="仿宋" w:hAnsi="仿宋"/>
          <w:sz w:val="24"/>
        </w:rPr>
        <w:t>新型冠状病毒直径在</w:t>
      </w:r>
      <w:r w:rsidRPr="00060C83">
        <w:rPr>
          <w:rFonts w:ascii="Times New Roman" w:eastAsia="宋体" w:hAnsi="宋体"/>
          <w:sz w:val="24"/>
        </w:rPr>
        <w:t>80~120nm,</w:t>
      </w:r>
      <w:r w:rsidRPr="00060C83">
        <w:rPr>
          <w:rFonts w:ascii="Times New Roman" w:eastAsia="仿宋" w:hAnsi="仿宋"/>
          <w:sz w:val="24"/>
        </w:rPr>
        <w:t>它形成的气溶胶粒径一般在</w:t>
      </w:r>
      <w:r w:rsidRPr="00060C83">
        <w:rPr>
          <w:rFonts w:ascii="Times New Roman" w:eastAsia="宋体" w:hAnsi="宋体"/>
          <w:sz w:val="24"/>
        </w:rPr>
        <w:t>100nm</w:t>
      </w:r>
      <w:r w:rsidRPr="00060C83">
        <w:rPr>
          <w:rFonts w:ascii="Times New Roman" w:eastAsia="仿宋" w:hAnsi="仿宋"/>
          <w:sz w:val="24"/>
        </w:rPr>
        <w:t>左右</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天然蛋白质的空间结构是通过氢键等次级键维持的</w:t>
      </w:r>
      <w:r w:rsidRPr="00060C83">
        <w:rPr>
          <w:rFonts w:ascii="Times New Roman" w:eastAsia="宋体" w:hAnsi="宋体"/>
          <w:sz w:val="24"/>
        </w:rPr>
        <w:t>,</w:t>
      </w:r>
      <w:r w:rsidRPr="00060C83">
        <w:rPr>
          <w:rFonts w:ascii="Times New Roman" w:eastAsia="仿宋" w:hAnsi="仿宋"/>
          <w:sz w:val="24"/>
        </w:rPr>
        <w:t>而加热变性后次级键被破坏</w:t>
      </w:r>
      <w:r w:rsidRPr="00060C83">
        <w:rPr>
          <w:rFonts w:ascii="Times New Roman" w:eastAsia="宋体" w:hAnsi="宋体"/>
          <w:sz w:val="24"/>
        </w:rPr>
        <w:t>,</w:t>
      </w:r>
      <w:r w:rsidRPr="00060C83">
        <w:rPr>
          <w:rFonts w:ascii="Times New Roman" w:eastAsia="仿宋" w:hAnsi="仿宋"/>
          <w:sz w:val="24"/>
        </w:rPr>
        <w:t>病毒死亡</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聚丙烯是丙烯通过加聚反应形成的</w:t>
      </w:r>
      <w:r w:rsidRPr="00060C83">
        <w:rPr>
          <w:rFonts w:ascii="Times New Roman" w:eastAsia="宋体" w:hAnsi="宋体"/>
          <w:sz w:val="24"/>
        </w:rPr>
        <w:t>,D</w:t>
      </w:r>
      <w:r w:rsidRPr="00060C83">
        <w:rPr>
          <w:rFonts w:ascii="Times New Roman" w:eastAsia="仿宋" w:hAnsi="仿宋"/>
          <w:sz w:val="24"/>
        </w:rPr>
        <w:t>不正确。</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3</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分子式为</w:t>
      </w:r>
      <w:r w:rsidRPr="00060C83">
        <w:rPr>
          <w:rFonts w:ascii="Times New Roman" w:eastAsia="宋体" w:hAnsi="宋体"/>
          <w:sz w:val="24"/>
        </w:rPr>
        <w:t>C</w:t>
      </w:r>
      <w:r w:rsidRPr="00060C83">
        <w:rPr>
          <w:rFonts w:ascii="Times New Roman" w:eastAsia="宋体" w:hAnsi="宋体"/>
          <w:sz w:val="24"/>
          <w:vertAlign w:val="subscript"/>
        </w:rPr>
        <w:t>9</w:t>
      </w:r>
      <w:r w:rsidRPr="00060C83">
        <w:rPr>
          <w:rFonts w:ascii="Times New Roman" w:eastAsia="宋体" w:hAnsi="宋体"/>
          <w:sz w:val="24"/>
        </w:rPr>
        <w:t>H</w:t>
      </w:r>
      <w:r w:rsidRPr="00060C83">
        <w:rPr>
          <w:rFonts w:ascii="Times New Roman" w:eastAsia="宋体" w:hAnsi="宋体"/>
          <w:sz w:val="24"/>
          <w:vertAlign w:val="subscript"/>
        </w:rPr>
        <w:t>18</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仿宋" w:hAnsi="仿宋"/>
          <w:sz w:val="24"/>
        </w:rPr>
        <w:t>的酯</w:t>
      </w:r>
      <w:r w:rsidRPr="00060C83">
        <w:rPr>
          <w:rFonts w:ascii="Times New Roman" w:eastAsia="宋体" w:hAnsi="宋体"/>
          <w:sz w:val="24"/>
        </w:rPr>
        <w:t>,</w:t>
      </w:r>
      <w:r w:rsidRPr="00060C83">
        <w:rPr>
          <w:rFonts w:ascii="Times New Roman" w:eastAsia="仿宋" w:hAnsi="仿宋"/>
          <w:sz w:val="24"/>
        </w:rPr>
        <w:t>在酸性条件下加热水解产生相对分子质量相同的两种有机化合物</w:t>
      </w:r>
      <w:r w:rsidRPr="00060C83">
        <w:rPr>
          <w:rFonts w:ascii="Times New Roman" w:eastAsia="宋体" w:hAnsi="宋体"/>
          <w:sz w:val="24"/>
        </w:rPr>
        <w:t>,</w:t>
      </w:r>
      <w:r w:rsidRPr="00060C83">
        <w:rPr>
          <w:rFonts w:ascii="Times New Roman" w:eastAsia="仿宋" w:hAnsi="仿宋"/>
          <w:sz w:val="24"/>
        </w:rPr>
        <w:t>因此酸比醇少一个碳原子</w:t>
      </w:r>
      <w:r w:rsidRPr="00060C83">
        <w:rPr>
          <w:rFonts w:ascii="Times New Roman" w:eastAsia="宋体" w:hAnsi="宋体"/>
          <w:sz w:val="24"/>
        </w:rPr>
        <w:t>,</w:t>
      </w:r>
      <w:r w:rsidRPr="00060C83">
        <w:rPr>
          <w:rFonts w:ascii="Times New Roman" w:eastAsia="仿宋" w:hAnsi="仿宋"/>
          <w:sz w:val="24"/>
        </w:rPr>
        <w:t>说明水解后得到的羧酸含有</w:t>
      </w:r>
      <w:r w:rsidRPr="00060C83">
        <w:rPr>
          <w:rFonts w:ascii="Times New Roman" w:eastAsia="宋体" w:hAnsi="宋体"/>
          <w:sz w:val="24"/>
        </w:rPr>
        <w:t>4</w:t>
      </w:r>
      <w:r w:rsidRPr="00060C83">
        <w:rPr>
          <w:rFonts w:ascii="Times New Roman" w:eastAsia="仿宋" w:hAnsi="仿宋"/>
          <w:sz w:val="24"/>
        </w:rPr>
        <w:t>个</w:t>
      </w:r>
      <w:r w:rsidRPr="00060C83">
        <w:rPr>
          <w:rFonts w:ascii="Times New Roman" w:eastAsia="宋体" w:hAnsi="宋体"/>
          <w:sz w:val="24"/>
        </w:rPr>
        <w:t>C</w:t>
      </w:r>
      <w:r w:rsidRPr="00060C83">
        <w:rPr>
          <w:rFonts w:ascii="Times New Roman" w:eastAsia="仿宋" w:hAnsi="仿宋"/>
          <w:sz w:val="24"/>
        </w:rPr>
        <w:t>原子</w:t>
      </w:r>
      <w:r w:rsidRPr="00060C83">
        <w:rPr>
          <w:rFonts w:ascii="Times New Roman" w:eastAsia="宋体" w:hAnsi="宋体"/>
          <w:sz w:val="24"/>
        </w:rPr>
        <w:t>,</w:t>
      </w:r>
      <w:r w:rsidRPr="00060C83">
        <w:rPr>
          <w:rFonts w:ascii="Times New Roman" w:eastAsia="仿宋" w:hAnsi="仿宋"/>
          <w:sz w:val="24"/>
        </w:rPr>
        <w:t>而得到的醇含有</w:t>
      </w:r>
      <w:r w:rsidRPr="00060C83">
        <w:rPr>
          <w:rFonts w:ascii="Times New Roman" w:eastAsia="宋体" w:hAnsi="宋体"/>
          <w:sz w:val="24"/>
        </w:rPr>
        <w:t>5</w:t>
      </w:r>
      <w:r w:rsidRPr="00060C83">
        <w:rPr>
          <w:rFonts w:ascii="Times New Roman" w:eastAsia="仿宋" w:hAnsi="仿宋"/>
          <w:sz w:val="24"/>
        </w:rPr>
        <w:t>个碳原子</w:t>
      </w:r>
      <w:r w:rsidRPr="00060C83">
        <w:rPr>
          <w:rFonts w:ascii="Times New Roman" w:eastAsia="宋体" w:hAnsi="宋体"/>
          <w:sz w:val="24"/>
        </w:rPr>
        <w:t>,</w:t>
      </w:r>
      <w:r w:rsidRPr="00060C83">
        <w:rPr>
          <w:rFonts w:ascii="Times New Roman" w:eastAsia="仿宋" w:hAnsi="仿宋"/>
          <w:sz w:val="24"/>
        </w:rPr>
        <w:t>含有</w:t>
      </w:r>
      <w:r w:rsidRPr="00060C83">
        <w:rPr>
          <w:rFonts w:ascii="Times New Roman" w:eastAsia="宋体" w:hAnsi="宋体"/>
          <w:sz w:val="24"/>
        </w:rPr>
        <w:t>4</w:t>
      </w:r>
      <w:r w:rsidRPr="00060C83">
        <w:rPr>
          <w:rFonts w:ascii="Times New Roman" w:eastAsia="仿宋" w:hAnsi="仿宋"/>
          <w:sz w:val="24"/>
        </w:rPr>
        <w:t>个</w:t>
      </w:r>
      <w:r w:rsidRPr="00060C83">
        <w:rPr>
          <w:rFonts w:ascii="Times New Roman" w:eastAsia="宋体" w:hAnsi="宋体"/>
          <w:sz w:val="24"/>
        </w:rPr>
        <w:t>C</w:t>
      </w:r>
      <w:r w:rsidRPr="00060C83">
        <w:rPr>
          <w:rFonts w:ascii="Times New Roman" w:eastAsia="仿宋" w:hAnsi="仿宋"/>
          <w:sz w:val="24"/>
        </w:rPr>
        <w:t>原子的羧酸有</w:t>
      </w:r>
      <w:r w:rsidRPr="00060C83">
        <w:rPr>
          <w:rFonts w:ascii="Times New Roman" w:eastAsia="宋体" w:hAnsi="宋体"/>
          <w:sz w:val="24"/>
        </w:rPr>
        <w:t>2</w:t>
      </w:r>
      <w:r w:rsidRPr="00060C83">
        <w:rPr>
          <w:rFonts w:ascii="Times New Roman" w:eastAsia="仿宋" w:hAnsi="仿宋"/>
          <w:sz w:val="24"/>
        </w:rPr>
        <w:t>种同分异构体</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COOH,</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仿宋" w:hAnsi="仿宋"/>
          <w:sz w:val="24"/>
        </w:rPr>
        <w:t>含有</w:t>
      </w:r>
      <w:r w:rsidRPr="00060C83">
        <w:rPr>
          <w:rFonts w:ascii="Times New Roman" w:eastAsia="宋体" w:hAnsi="宋体"/>
          <w:sz w:val="24"/>
        </w:rPr>
        <w:t>5</w:t>
      </w:r>
      <w:r w:rsidRPr="00060C83">
        <w:rPr>
          <w:rFonts w:ascii="Times New Roman" w:eastAsia="仿宋" w:hAnsi="仿宋"/>
          <w:sz w:val="24"/>
        </w:rPr>
        <w:t>个碳原子的醇有</w:t>
      </w:r>
      <w:r w:rsidRPr="00060C83">
        <w:rPr>
          <w:rFonts w:ascii="Times New Roman" w:eastAsia="宋体" w:hAnsi="宋体"/>
          <w:sz w:val="24"/>
        </w:rPr>
        <w:t>8</w:t>
      </w:r>
      <w:r w:rsidRPr="00060C83">
        <w:rPr>
          <w:rFonts w:ascii="Times New Roman" w:eastAsia="仿宋" w:hAnsi="仿宋"/>
          <w:sz w:val="24"/>
        </w:rPr>
        <w:t>种同分异构体</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CH(OH)CH</w:t>
      </w:r>
      <w:r w:rsidRPr="00060C83">
        <w:rPr>
          <w:rFonts w:ascii="Times New Roman" w:eastAsia="宋体" w:hAnsi="宋体"/>
          <w:sz w:val="24"/>
          <w:vertAlign w:val="subscript"/>
        </w:rPr>
        <w:t>3</w:t>
      </w:r>
      <w:r w:rsidRPr="00060C83">
        <w:rPr>
          <w:rFonts w:ascii="Times New Roman" w:eastAsia="宋体" w:hAnsi="宋体"/>
          <w:sz w:val="24"/>
        </w:rPr>
        <w:t>,</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CH(OH)CH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CH(CH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C(OH)(CH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CH(OH)CH(CH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(OH)CH</w:t>
      </w:r>
      <w:r w:rsidRPr="00060C83">
        <w:rPr>
          <w:rFonts w:ascii="Times New Roman" w:eastAsia="宋体" w:hAnsi="宋体"/>
          <w:sz w:val="24"/>
          <w:vertAlign w:val="subscript"/>
        </w:rPr>
        <w:t>2</w:t>
      </w:r>
      <w:r w:rsidRPr="00060C83">
        <w:rPr>
          <w:rFonts w:ascii="Times New Roman" w:eastAsia="宋体" w:hAnsi="宋体"/>
          <w:sz w:val="24"/>
        </w:rPr>
        <w:t>CH(CH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C(CH</w:t>
      </w:r>
      <w:r w:rsidRPr="00060C83">
        <w:rPr>
          <w:rFonts w:ascii="Times New Roman" w:eastAsia="宋体" w:hAnsi="宋体"/>
          <w:sz w:val="24"/>
          <w:vertAlign w:val="subscript"/>
        </w:rPr>
        <w:t>3</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仿宋" w:hAnsi="仿宋"/>
          <w:sz w:val="24"/>
        </w:rPr>
        <w:t>所以同分异构体数目为</w:t>
      </w:r>
      <w:r w:rsidRPr="00060C83">
        <w:rPr>
          <w:rFonts w:ascii="Times New Roman" w:eastAsia="宋体" w:hAnsi="宋体"/>
          <w:sz w:val="24"/>
        </w:rPr>
        <w:t>2</w:t>
      </w:r>
      <w:r w:rsidRPr="00060C83">
        <w:rPr>
          <w:rFonts w:ascii="Times New Roman" w:eastAsia="宋体" w:hAnsi="Times New Roman" w:cs="Times New Roman"/>
          <w:sz w:val="24"/>
        </w:rPr>
        <w:t>×</w:t>
      </w:r>
      <w:r w:rsidRPr="00060C83">
        <w:rPr>
          <w:rFonts w:ascii="Times New Roman" w:eastAsia="宋体" w:hAnsi="宋体"/>
          <w:sz w:val="24"/>
        </w:rPr>
        <w:t>8=16</w:t>
      </w:r>
      <w:r w:rsidRPr="00060C83">
        <w:rPr>
          <w:rFonts w:ascii="Times New Roman" w:eastAsia="仿宋" w:hAnsi="仿宋"/>
          <w:sz w:val="24"/>
        </w:rPr>
        <w:t>种</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甲苯和</w:t>
      </w:r>
      <w:r w:rsidRPr="00060C83">
        <w:rPr>
          <w:rFonts w:ascii="Times New Roman" w:eastAsia="宋体" w:hAnsi="宋体"/>
          <w:sz w:val="24"/>
        </w:rPr>
        <w:t>Cl</w:t>
      </w:r>
      <w:r w:rsidRPr="00060C83">
        <w:rPr>
          <w:rFonts w:ascii="Times New Roman" w:eastAsia="宋体" w:hAnsi="宋体"/>
          <w:sz w:val="24"/>
          <w:vertAlign w:val="subscript"/>
        </w:rPr>
        <w:t>2</w:t>
      </w:r>
      <w:r w:rsidRPr="00060C83">
        <w:rPr>
          <w:rFonts w:ascii="Times New Roman" w:eastAsia="仿宋" w:hAnsi="仿宋"/>
          <w:sz w:val="24"/>
        </w:rPr>
        <w:t>在光照条件下发生取代反应</w:t>
      </w:r>
      <w:r w:rsidRPr="00060C83">
        <w:rPr>
          <w:rFonts w:ascii="Times New Roman" w:eastAsia="宋体" w:hAnsi="宋体"/>
          <w:sz w:val="24"/>
        </w:rPr>
        <w:t>,</w:t>
      </w:r>
      <w:r w:rsidRPr="00060C83">
        <w:rPr>
          <w:rFonts w:ascii="Times New Roman" w:eastAsia="仿宋" w:hAnsi="仿宋"/>
          <w:sz w:val="24"/>
        </w:rPr>
        <w:t>乙醇和乙酸在浓硫酸作用下发生酯化反应</w:t>
      </w:r>
      <w:r w:rsidRPr="00060C83">
        <w:rPr>
          <w:rFonts w:ascii="Times New Roman" w:eastAsia="宋体" w:hAnsi="宋体"/>
          <w:sz w:val="24"/>
        </w:rPr>
        <w:t>,</w:t>
      </w:r>
      <w:r w:rsidRPr="00060C83">
        <w:rPr>
          <w:rFonts w:ascii="Times New Roman" w:eastAsia="仿宋" w:hAnsi="仿宋"/>
          <w:sz w:val="24"/>
        </w:rPr>
        <w:t>也为取代反应</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;1mol</w:t>
      </w:r>
      <w:r w:rsidRPr="00060C83">
        <w:rPr>
          <w:rFonts w:ascii="Times New Roman" w:eastAsia="宋体" w:hAnsi="宋体"/>
          <w:noProof/>
          <w:sz w:val="24"/>
        </w:rPr>
        <w:drawing>
          <wp:inline distT="0" distB="0" distL="0" distR="0">
            <wp:extent cx="1188720" cy="559440"/>
            <wp:effectExtent l="0" t="0" r="0" b="0"/>
            <wp:docPr id="2808" name="图片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60.jpeg"/>
                    <pic:cNvPicPr/>
                  </pic:nvPicPr>
                  <pic:blipFill>
                    <a:blip r:embed="rId63" cstate="print"/>
                    <a:stretch>
                      <a:fillRect/>
                    </a:stretch>
                  </pic:blipFill>
                  <pic:spPr>
                    <a:xfrm>
                      <a:off x="0" y="0"/>
                      <a:ext cx="1188720" cy="559440"/>
                    </a:xfrm>
                    <a:prstGeom prst="rect">
                      <a:avLst/>
                    </a:prstGeom>
                  </pic:spPr>
                </pic:pic>
              </a:graphicData>
            </a:graphic>
          </wp:inline>
        </w:drawing>
      </w:r>
      <w:r w:rsidRPr="00060C83">
        <w:rPr>
          <w:rFonts w:ascii="Times New Roman" w:eastAsia="仿宋" w:hAnsi="仿宋"/>
          <w:sz w:val="24"/>
        </w:rPr>
        <w:t>中含有</w:t>
      </w:r>
      <w:r w:rsidRPr="00060C83">
        <w:rPr>
          <w:rFonts w:ascii="Times New Roman" w:eastAsia="宋体" w:hAnsi="宋体"/>
          <w:sz w:val="24"/>
        </w:rPr>
        <w:t>2mol</w:t>
      </w:r>
      <w:r w:rsidRPr="00060C83">
        <w:rPr>
          <w:rFonts w:ascii="Times New Roman" w:eastAsia="仿宋" w:hAnsi="仿宋"/>
          <w:sz w:val="24"/>
        </w:rPr>
        <w:t>羧基</w:t>
      </w:r>
      <w:r w:rsidRPr="00060C83">
        <w:rPr>
          <w:rFonts w:ascii="Times New Roman" w:eastAsia="宋体" w:hAnsi="宋体"/>
          <w:sz w:val="24"/>
        </w:rPr>
        <w:t>,</w:t>
      </w:r>
      <w:r w:rsidRPr="00060C83">
        <w:rPr>
          <w:rFonts w:ascii="Times New Roman" w:eastAsia="仿宋" w:hAnsi="仿宋"/>
          <w:sz w:val="24"/>
        </w:rPr>
        <w:t>最多可消耗</w:t>
      </w:r>
      <w:r w:rsidRPr="00060C83">
        <w:rPr>
          <w:rFonts w:ascii="Times New Roman" w:eastAsia="宋体" w:hAnsi="宋体"/>
          <w:sz w:val="24"/>
        </w:rPr>
        <w:t>2molNaOH,C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淀粉在硫酸催化条件下发生水解</w:t>
      </w:r>
      <w:r w:rsidRPr="00060C83">
        <w:rPr>
          <w:rFonts w:ascii="Times New Roman" w:eastAsia="宋体" w:hAnsi="宋体"/>
          <w:sz w:val="24"/>
        </w:rPr>
        <w:t>,D</w:t>
      </w:r>
      <w:r w:rsidRPr="00060C83">
        <w:rPr>
          <w:rFonts w:ascii="Times New Roman" w:eastAsia="仿宋" w:hAnsi="仿宋"/>
          <w:sz w:val="24"/>
        </w:rPr>
        <w:t>错误。</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4</w:t>
      </w:r>
      <w:r w:rsidRPr="00060C83">
        <w:rPr>
          <w:rFonts w:ascii="Times New Roman" w:eastAsia="宋体" w:hAnsi="Times New Roman" w:cs="Times New Roman"/>
          <w:sz w:val="24"/>
        </w:rPr>
        <w:t>.</w:t>
      </w:r>
      <w:r w:rsidRPr="00060C83">
        <w:rPr>
          <w:rFonts w:ascii="Times New Roman" w:eastAsia="宋体" w:hAnsi="宋体"/>
          <w:sz w:val="24"/>
        </w:rPr>
        <w:t>A</w:t>
      </w:r>
      <w:r w:rsidRPr="00060C83">
        <w:rPr>
          <w:rFonts w:ascii="Times New Roman" w:eastAsia="宋体" w:hAnsi="宋体"/>
          <w:sz w:val="24"/>
        </w:rPr>
        <w:t xml:space="preserve">　</w:t>
      </w:r>
      <w:r w:rsidRPr="00060C83">
        <w:rPr>
          <w:rFonts w:ascii="Times New Roman" w:eastAsia="仿宋" w:hAnsi="仿宋"/>
          <w:sz w:val="24"/>
        </w:rPr>
        <w:t>化合物</w:t>
      </w:r>
      <w:r w:rsidRPr="00060C83">
        <w:rPr>
          <w:rFonts w:ascii="宋体" w:eastAsia="宋体" w:hAnsi="宋体" w:cs="宋体" w:hint="eastAsia"/>
          <w:sz w:val="24"/>
        </w:rPr>
        <w:t>Ⅱ</w:t>
      </w:r>
      <w:r w:rsidRPr="00060C83">
        <w:rPr>
          <w:rFonts w:ascii="Times New Roman" w:eastAsia="仿宋" w:hAnsi="仿宋"/>
          <w:sz w:val="24"/>
        </w:rPr>
        <w:t>中含乙烯结构</w:t>
      </w:r>
      <w:r w:rsidRPr="00060C83">
        <w:rPr>
          <w:rFonts w:ascii="Times New Roman" w:eastAsia="宋体" w:hAnsi="宋体"/>
          <w:sz w:val="24"/>
        </w:rPr>
        <w:t>,4</w:t>
      </w:r>
      <w:r w:rsidRPr="00060C83">
        <w:rPr>
          <w:rFonts w:ascii="Times New Roman" w:eastAsia="仿宋" w:hAnsi="仿宋"/>
          <w:sz w:val="24"/>
        </w:rPr>
        <w:t>个碳共平面</w:t>
      </w:r>
      <w:r w:rsidRPr="00060C83">
        <w:rPr>
          <w:rFonts w:ascii="Times New Roman" w:eastAsia="宋体" w:hAnsi="宋体"/>
          <w:sz w:val="24"/>
        </w:rPr>
        <w:t>,</w:t>
      </w:r>
      <w:r w:rsidRPr="00060C83">
        <w:rPr>
          <w:rFonts w:ascii="Times New Roman" w:eastAsia="仿宋" w:hAnsi="仿宋"/>
          <w:sz w:val="24"/>
        </w:rPr>
        <w:t>还含苯的结构</w:t>
      </w:r>
      <w:r w:rsidRPr="00060C83">
        <w:rPr>
          <w:rFonts w:ascii="Times New Roman" w:eastAsia="宋体" w:hAnsi="宋体"/>
          <w:sz w:val="24"/>
        </w:rPr>
        <w:t>,7</w:t>
      </w:r>
      <w:r w:rsidRPr="00060C83">
        <w:rPr>
          <w:rFonts w:ascii="Times New Roman" w:eastAsia="仿宋" w:hAnsi="仿宋"/>
          <w:sz w:val="24"/>
        </w:rPr>
        <w:t>个碳共平面</w:t>
      </w:r>
      <w:r w:rsidRPr="00060C83">
        <w:rPr>
          <w:rFonts w:ascii="Times New Roman" w:eastAsia="宋体" w:hAnsi="宋体"/>
          <w:sz w:val="24"/>
        </w:rPr>
        <w:t>,</w:t>
      </w:r>
      <w:r w:rsidRPr="00060C83">
        <w:rPr>
          <w:rFonts w:ascii="Times New Roman" w:eastAsia="仿宋" w:hAnsi="仿宋"/>
          <w:sz w:val="24"/>
        </w:rPr>
        <w:t>所以所有碳原子可能都共面</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手性碳原子是连有四个不同原子或原子团的碳原子</w:t>
      </w:r>
      <w:r w:rsidRPr="00060C83">
        <w:rPr>
          <w:rFonts w:ascii="Times New Roman" w:eastAsia="宋体" w:hAnsi="宋体"/>
          <w:sz w:val="24"/>
        </w:rPr>
        <w:t>,</w:t>
      </w:r>
      <w:r w:rsidRPr="00060C83">
        <w:rPr>
          <w:rFonts w:ascii="Times New Roman" w:eastAsia="仿宋" w:hAnsi="仿宋"/>
          <w:sz w:val="24"/>
        </w:rPr>
        <w:t>化合物</w:t>
      </w:r>
      <w:r w:rsidRPr="00060C83">
        <w:rPr>
          <w:rFonts w:ascii="宋体" w:eastAsia="宋体" w:hAnsi="宋体" w:cs="宋体" w:hint="eastAsia"/>
          <w:sz w:val="24"/>
        </w:rPr>
        <w:t>Ⅰ</w:t>
      </w:r>
      <w:r w:rsidRPr="00060C83">
        <w:rPr>
          <w:rFonts w:ascii="Times New Roman" w:eastAsia="宋体" w:hAnsi="宋体"/>
          <w:noProof/>
          <w:sz w:val="24"/>
        </w:rPr>
        <w:drawing>
          <wp:inline distT="0" distB="0" distL="0" distR="0">
            <wp:extent cx="926640" cy="558360"/>
            <wp:effectExtent l="0" t="0" r="0" b="0"/>
            <wp:docPr id="2809" name="21J89.eps" descr="id:21474985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61.jpeg"/>
                    <pic:cNvPicPr/>
                  </pic:nvPicPr>
                  <pic:blipFill>
                    <a:blip r:embed="rId64" cstate="print"/>
                    <a:stretch>
                      <a:fillRect/>
                    </a:stretch>
                  </pic:blipFill>
                  <pic:spPr>
                    <a:xfrm>
                      <a:off x="0" y="0"/>
                      <a:ext cx="926640" cy="558360"/>
                    </a:xfrm>
                    <a:prstGeom prst="rect">
                      <a:avLst/>
                    </a:prstGeom>
                  </pic:spPr>
                </pic:pic>
              </a:graphicData>
            </a:graphic>
          </wp:inline>
        </w:drawing>
      </w:r>
      <w:r w:rsidRPr="00060C83">
        <w:rPr>
          <w:rFonts w:ascii="Times New Roman" w:eastAsia="仿宋" w:hAnsi="仿宋"/>
          <w:sz w:val="24"/>
        </w:rPr>
        <w:t>中有</w:t>
      </w:r>
      <w:r w:rsidRPr="00060C83">
        <w:rPr>
          <w:rFonts w:ascii="Times New Roman" w:eastAsia="宋体" w:hAnsi="宋体"/>
          <w:sz w:val="24"/>
        </w:rPr>
        <w:t>4</w:t>
      </w:r>
      <w:r w:rsidRPr="00060C83">
        <w:rPr>
          <w:rFonts w:ascii="Times New Roman" w:eastAsia="仿宋" w:hAnsi="仿宋"/>
          <w:sz w:val="24"/>
        </w:rPr>
        <w:t>个手性碳原子</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化合物</w:t>
      </w:r>
      <w:r w:rsidRPr="00060C83">
        <w:rPr>
          <w:rFonts w:ascii="宋体" w:eastAsia="宋体" w:hAnsi="宋体" w:cs="宋体" w:hint="eastAsia"/>
          <w:sz w:val="24"/>
        </w:rPr>
        <w:t>Ⅱ</w:t>
      </w:r>
      <w:r w:rsidRPr="00060C83">
        <w:rPr>
          <w:rFonts w:ascii="Times New Roman" w:eastAsia="仿宋" w:hAnsi="仿宋"/>
          <w:sz w:val="24"/>
        </w:rPr>
        <w:t>不能发生消去反应</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化合物</w:t>
      </w:r>
      <w:r w:rsidRPr="00060C83">
        <w:rPr>
          <w:rFonts w:ascii="宋体" w:eastAsia="宋体" w:hAnsi="宋体" w:cs="宋体" w:hint="eastAsia"/>
          <w:sz w:val="24"/>
        </w:rPr>
        <w:t>Ⅰ</w:t>
      </w:r>
      <w:r w:rsidRPr="00060C83">
        <w:rPr>
          <w:rFonts w:ascii="Times New Roman" w:eastAsia="仿宋" w:hAnsi="仿宋"/>
          <w:sz w:val="24"/>
        </w:rPr>
        <w:t>的分子式为</w:t>
      </w:r>
      <w:r w:rsidRPr="00060C83">
        <w:rPr>
          <w:rFonts w:ascii="Times New Roman" w:eastAsia="宋体" w:hAnsi="宋体"/>
          <w:sz w:val="24"/>
        </w:rPr>
        <w:t>C</w:t>
      </w:r>
      <w:r w:rsidRPr="00060C83">
        <w:rPr>
          <w:rFonts w:ascii="Times New Roman" w:eastAsia="宋体" w:hAnsi="宋体"/>
          <w:sz w:val="24"/>
          <w:vertAlign w:val="subscript"/>
        </w:rPr>
        <w:t>7</w:t>
      </w:r>
      <w:r w:rsidRPr="00060C83">
        <w:rPr>
          <w:rFonts w:ascii="Times New Roman" w:eastAsia="宋体" w:hAnsi="宋体"/>
          <w:sz w:val="24"/>
        </w:rPr>
        <w:t>H</w:t>
      </w:r>
      <w:r w:rsidRPr="00060C83">
        <w:rPr>
          <w:rFonts w:ascii="Times New Roman" w:eastAsia="宋体" w:hAnsi="宋体"/>
          <w:sz w:val="24"/>
          <w:vertAlign w:val="subscript"/>
        </w:rPr>
        <w:t>12</w:t>
      </w:r>
      <w:r w:rsidRPr="00060C83">
        <w:rPr>
          <w:rFonts w:ascii="Times New Roman" w:eastAsia="宋体" w:hAnsi="宋体"/>
          <w:sz w:val="24"/>
        </w:rPr>
        <w:t>O</w:t>
      </w:r>
      <w:r w:rsidRPr="00060C83">
        <w:rPr>
          <w:rFonts w:ascii="Times New Roman" w:eastAsia="宋体" w:hAnsi="宋体"/>
          <w:sz w:val="24"/>
          <w:vertAlign w:val="subscript"/>
        </w:rPr>
        <w:t>6</w:t>
      </w:r>
      <w:r w:rsidRPr="00060C83">
        <w:rPr>
          <w:rFonts w:ascii="Times New Roman" w:eastAsia="宋体" w:hAnsi="宋体"/>
          <w:sz w:val="24"/>
        </w:rPr>
        <w:t>,</w:t>
      </w:r>
      <w:r w:rsidRPr="00060C83">
        <w:rPr>
          <w:rFonts w:ascii="Times New Roman" w:eastAsia="仿宋" w:hAnsi="仿宋"/>
          <w:sz w:val="24"/>
        </w:rPr>
        <w:t>化合物</w:t>
      </w:r>
      <w:r w:rsidRPr="00060C83">
        <w:rPr>
          <w:rFonts w:ascii="宋体" w:eastAsia="宋体" w:hAnsi="宋体" w:cs="宋体" w:hint="eastAsia"/>
          <w:sz w:val="24"/>
        </w:rPr>
        <w:t>Ⅱ</w:t>
      </w:r>
      <w:r w:rsidRPr="00060C83">
        <w:rPr>
          <w:rFonts w:ascii="Times New Roman" w:eastAsia="仿宋" w:hAnsi="仿宋"/>
          <w:sz w:val="24"/>
        </w:rPr>
        <w:t>的分子式为</w:t>
      </w:r>
      <w:r w:rsidRPr="00060C83">
        <w:rPr>
          <w:rFonts w:ascii="Times New Roman" w:eastAsia="宋体" w:hAnsi="宋体"/>
          <w:sz w:val="24"/>
        </w:rPr>
        <w:t>C</w:t>
      </w:r>
      <w:r w:rsidRPr="00060C83">
        <w:rPr>
          <w:rFonts w:ascii="Times New Roman" w:eastAsia="宋体" w:hAnsi="宋体"/>
          <w:sz w:val="24"/>
          <w:vertAlign w:val="subscript"/>
        </w:rPr>
        <w:t>9</w:t>
      </w:r>
      <w:r w:rsidRPr="00060C83">
        <w:rPr>
          <w:rFonts w:ascii="Times New Roman" w:eastAsia="宋体" w:hAnsi="宋体"/>
          <w:sz w:val="24"/>
        </w:rPr>
        <w:t>H</w:t>
      </w:r>
      <w:r w:rsidRPr="00060C83">
        <w:rPr>
          <w:rFonts w:ascii="Times New Roman" w:eastAsia="宋体" w:hAnsi="宋体"/>
          <w:sz w:val="24"/>
          <w:vertAlign w:val="subscript"/>
        </w:rPr>
        <w:t>8</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宋体" w:hAnsi="宋体"/>
          <w:sz w:val="24"/>
        </w:rPr>
        <w:t>,</w:t>
      </w:r>
      <w:r w:rsidRPr="00060C83">
        <w:rPr>
          <w:rFonts w:ascii="Times New Roman" w:eastAsia="仿宋" w:hAnsi="仿宋"/>
          <w:sz w:val="24"/>
        </w:rPr>
        <w:t>若在反应中</w:t>
      </w:r>
      <w:r w:rsidRPr="00060C83">
        <w:rPr>
          <w:rFonts w:ascii="Times New Roman" w:eastAsia="宋体" w:hAnsi="宋体"/>
          <w:sz w:val="24"/>
        </w:rPr>
        <w:t>,G</w:t>
      </w:r>
      <w:r w:rsidRPr="00060C83">
        <w:rPr>
          <w:rFonts w:ascii="Times New Roman" w:eastAsia="仿宋" w:hAnsi="仿宋"/>
          <w:sz w:val="24"/>
        </w:rPr>
        <w:t>与水按</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发生反应</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G</w:t>
      </w:r>
      <w:r w:rsidRPr="00060C83">
        <w:rPr>
          <w:rFonts w:ascii="Times New Roman" w:eastAsia="仿宋" w:hAnsi="仿宋"/>
          <w:sz w:val="24"/>
        </w:rPr>
        <w:t>的分子式是将化合物</w:t>
      </w:r>
      <w:r w:rsidRPr="00060C83">
        <w:rPr>
          <w:rFonts w:ascii="宋体" w:eastAsia="宋体" w:hAnsi="宋体" w:cs="宋体" w:hint="eastAsia"/>
          <w:sz w:val="24"/>
        </w:rPr>
        <w:t>Ⅰ</w:t>
      </w:r>
      <w:r w:rsidRPr="00060C83">
        <w:rPr>
          <w:rFonts w:ascii="Times New Roman" w:eastAsia="仿宋" w:hAnsi="仿宋"/>
          <w:sz w:val="24"/>
        </w:rPr>
        <w:t>、</w:t>
      </w:r>
      <w:r w:rsidRPr="00060C83">
        <w:rPr>
          <w:rFonts w:ascii="宋体" w:eastAsia="宋体" w:hAnsi="宋体" w:cs="宋体" w:hint="eastAsia"/>
          <w:sz w:val="24"/>
        </w:rPr>
        <w:t>Ⅱ</w:t>
      </w:r>
      <w:r w:rsidRPr="00060C83">
        <w:rPr>
          <w:rFonts w:ascii="Times New Roman" w:eastAsia="仿宋" w:hAnsi="仿宋"/>
          <w:sz w:val="24"/>
        </w:rPr>
        <w:t>的分子式相加</w:t>
      </w:r>
      <w:r w:rsidRPr="00060C83">
        <w:rPr>
          <w:rFonts w:ascii="Times New Roman" w:eastAsia="宋体" w:hAnsi="宋体"/>
          <w:sz w:val="24"/>
        </w:rPr>
        <w:t>,</w:t>
      </w:r>
      <w:r w:rsidRPr="00060C83">
        <w:rPr>
          <w:rFonts w:ascii="Times New Roman" w:eastAsia="仿宋" w:hAnsi="仿宋"/>
          <w:sz w:val="24"/>
        </w:rPr>
        <w:t>减去水分子</w:t>
      </w:r>
      <w:r w:rsidRPr="00060C83">
        <w:rPr>
          <w:rFonts w:ascii="Times New Roman" w:eastAsia="宋体" w:hAnsi="宋体"/>
          <w:sz w:val="24"/>
        </w:rPr>
        <w:t>,</w:t>
      </w:r>
      <w:r w:rsidRPr="00060C83">
        <w:rPr>
          <w:rFonts w:ascii="Times New Roman" w:eastAsia="仿宋" w:hAnsi="仿宋"/>
          <w:sz w:val="24"/>
        </w:rPr>
        <w:t>为</w:t>
      </w:r>
      <w:r w:rsidRPr="00060C83">
        <w:rPr>
          <w:rFonts w:ascii="Times New Roman" w:eastAsia="宋体" w:hAnsi="宋体"/>
          <w:sz w:val="24"/>
        </w:rPr>
        <w:t>C</w:t>
      </w:r>
      <w:r w:rsidRPr="00060C83">
        <w:rPr>
          <w:rFonts w:ascii="Times New Roman" w:eastAsia="宋体" w:hAnsi="宋体"/>
          <w:sz w:val="24"/>
          <w:vertAlign w:val="subscript"/>
        </w:rPr>
        <w:t>16</w:t>
      </w:r>
      <w:r w:rsidRPr="00060C83">
        <w:rPr>
          <w:rFonts w:ascii="Times New Roman" w:eastAsia="宋体" w:hAnsi="宋体"/>
          <w:sz w:val="24"/>
        </w:rPr>
        <w:t>H</w:t>
      </w:r>
      <w:r w:rsidRPr="00060C83">
        <w:rPr>
          <w:rFonts w:ascii="Times New Roman" w:eastAsia="宋体" w:hAnsi="宋体"/>
          <w:sz w:val="24"/>
          <w:vertAlign w:val="subscript"/>
        </w:rPr>
        <w:t>18</w:t>
      </w:r>
      <w:r w:rsidRPr="00060C83">
        <w:rPr>
          <w:rFonts w:ascii="Times New Roman" w:eastAsia="宋体" w:hAnsi="宋体"/>
          <w:sz w:val="24"/>
        </w:rPr>
        <w:t>O</w:t>
      </w:r>
      <w:r w:rsidRPr="00060C83">
        <w:rPr>
          <w:rFonts w:ascii="Times New Roman" w:eastAsia="宋体" w:hAnsi="宋体"/>
          <w:sz w:val="24"/>
          <w:vertAlign w:val="subscript"/>
        </w:rPr>
        <w:t>9</w:t>
      </w:r>
      <w:r w:rsidRPr="00060C83">
        <w:rPr>
          <w:rFonts w:ascii="Times New Roman" w:eastAsia="宋体" w:hAnsi="宋体"/>
          <w:sz w:val="24"/>
        </w:rPr>
        <w:t>,D</w:t>
      </w:r>
      <w:r w:rsidRPr="00060C83">
        <w:rPr>
          <w:rFonts w:ascii="Times New Roman" w:eastAsia="仿宋" w:hAnsi="仿宋"/>
          <w:sz w:val="24"/>
        </w:rPr>
        <w:t>错误。</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5</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葡萄糖与果糖都含有</w:t>
      </w:r>
      <w:r w:rsidRPr="00060C83">
        <w:rPr>
          <w:rFonts w:ascii="Times New Roman" w:eastAsia="宋体" w:hAnsi="宋体"/>
          <w:sz w:val="24"/>
        </w:rPr>
        <w:t>5</w:t>
      </w:r>
      <w:r w:rsidRPr="00060C83">
        <w:rPr>
          <w:rFonts w:ascii="Times New Roman" w:eastAsia="仿宋" w:hAnsi="仿宋"/>
          <w:sz w:val="24"/>
        </w:rPr>
        <w:t>个</w:t>
      </w:r>
      <w:r w:rsidRPr="00060C83">
        <w:rPr>
          <w:rFonts w:ascii="Times New Roman" w:eastAsia="宋体" w:hAnsi="Times New Roman" w:cs="Times New Roman"/>
          <w:sz w:val="24"/>
        </w:rPr>
        <w:t>—</w:t>
      </w:r>
      <w:r w:rsidRPr="00060C83">
        <w:rPr>
          <w:rFonts w:ascii="Times New Roman" w:eastAsia="宋体" w:hAnsi="宋体"/>
          <w:sz w:val="24"/>
        </w:rPr>
        <w:t>OH,</w:t>
      </w:r>
      <w:r w:rsidRPr="00060C83">
        <w:rPr>
          <w:rFonts w:ascii="Times New Roman" w:eastAsia="仿宋" w:hAnsi="仿宋"/>
          <w:sz w:val="24"/>
        </w:rPr>
        <w:t>是多羟基化合物</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;5</w:t>
      </w:r>
      <w:r w:rsidRPr="00060C83">
        <w:rPr>
          <w:rFonts w:ascii="Times New Roman" w:eastAsia="仿宋" w:hAnsi="仿宋"/>
          <w:sz w:val="24"/>
        </w:rPr>
        <w:t>-</w:t>
      </w:r>
      <w:r w:rsidRPr="00060C83">
        <w:rPr>
          <w:rFonts w:ascii="Times New Roman" w:eastAsia="宋体" w:hAnsi="宋体"/>
          <w:sz w:val="24"/>
        </w:rPr>
        <w:t>HMF</w:t>
      </w:r>
      <w:r w:rsidRPr="00060C83">
        <w:rPr>
          <w:rFonts w:ascii="Times New Roman" w:eastAsia="宋体" w:hAnsi="Times New Roman" w:cs="Times New Roman"/>
          <w:sz w:val="24"/>
        </w:rPr>
        <w:t>→</w:t>
      </w:r>
      <w:r w:rsidRPr="00060C83">
        <w:rPr>
          <w:rFonts w:ascii="Times New Roman" w:eastAsia="宋体" w:hAnsi="宋体"/>
          <w:sz w:val="24"/>
        </w:rPr>
        <w:t>FDCA,</w:t>
      </w:r>
      <w:r w:rsidRPr="00060C83">
        <w:rPr>
          <w:rFonts w:ascii="Times New Roman" w:eastAsia="仿宋" w:hAnsi="仿宋"/>
          <w:sz w:val="24"/>
        </w:rPr>
        <w:t>醛基、醇羟基被氧化为羧基</w:t>
      </w:r>
      <w:r w:rsidRPr="00060C83">
        <w:rPr>
          <w:rFonts w:ascii="Times New Roman" w:eastAsia="宋体" w:hAnsi="宋体"/>
          <w:sz w:val="24"/>
        </w:rPr>
        <w:t>,</w:t>
      </w:r>
      <w:r w:rsidRPr="00060C83">
        <w:rPr>
          <w:rFonts w:ascii="Times New Roman" w:eastAsia="仿宋" w:hAnsi="仿宋"/>
          <w:sz w:val="24"/>
        </w:rPr>
        <w:t>发生氧化反应</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依据</w:t>
      </w:r>
      <w:r w:rsidRPr="00060C83">
        <w:rPr>
          <w:rFonts w:ascii="Times New Roman" w:eastAsia="宋体" w:hAnsi="宋体"/>
          <w:sz w:val="24"/>
        </w:rPr>
        <w:t>PEF</w:t>
      </w:r>
      <w:r w:rsidRPr="00060C83">
        <w:rPr>
          <w:rFonts w:ascii="Times New Roman" w:eastAsia="宋体" w:hAnsi="宋体"/>
          <w:noProof/>
          <w:sz w:val="24"/>
        </w:rPr>
        <w:drawing>
          <wp:inline distT="0" distB="0" distL="0" distR="0">
            <wp:extent cx="1193040" cy="354960"/>
            <wp:effectExtent l="0" t="0" r="0" b="0"/>
            <wp:docPr id="2810" name="21J91.eps" descr="id:21474985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62.jpeg"/>
                    <pic:cNvPicPr/>
                  </pic:nvPicPr>
                  <pic:blipFill>
                    <a:blip r:embed="rId65" cstate="print"/>
                    <a:stretch>
                      <a:fillRect/>
                    </a:stretch>
                  </pic:blipFill>
                  <pic:spPr>
                    <a:xfrm>
                      <a:off x="0" y="0"/>
                      <a:ext cx="1193040" cy="354960"/>
                    </a:xfrm>
                    <a:prstGeom prst="rect">
                      <a:avLst/>
                    </a:prstGeom>
                  </pic:spPr>
                </pic:pic>
              </a:graphicData>
            </a:graphic>
          </wp:inline>
        </w:drawing>
      </w:r>
      <w:r w:rsidRPr="00060C83">
        <w:rPr>
          <w:rFonts w:ascii="Times New Roman" w:eastAsia="仿宋" w:hAnsi="仿宋"/>
          <w:sz w:val="24"/>
        </w:rPr>
        <w:t>可知</w:t>
      </w:r>
      <w:r w:rsidRPr="00060C83">
        <w:rPr>
          <w:rFonts w:ascii="Times New Roman" w:eastAsia="宋体" w:hAnsi="宋体"/>
          <w:sz w:val="24"/>
        </w:rPr>
        <w:t>,</w:t>
      </w:r>
      <w:r w:rsidRPr="00060C83">
        <w:rPr>
          <w:rFonts w:ascii="Times New Roman" w:eastAsia="仿宋" w:hAnsi="仿宋"/>
          <w:sz w:val="24"/>
        </w:rPr>
        <w:t>水解时断裂酯基</w:t>
      </w:r>
      <w:r w:rsidRPr="00060C83">
        <w:rPr>
          <w:rFonts w:ascii="Times New Roman" w:eastAsia="宋体" w:hAnsi="宋体"/>
          <w:sz w:val="24"/>
        </w:rPr>
        <w:t>,</w:t>
      </w:r>
      <w:r w:rsidRPr="00060C83">
        <w:rPr>
          <w:rFonts w:ascii="Times New Roman" w:eastAsia="仿宋" w:hAnsi="仿宋"/>
          <w:sz w:val="24"/>
        </w:rPr>
        <w:t>断键位置如图所示</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193040" cy="354960"/>
            <wp:effectExtent l="0" t="0" r="0" b="0"/>
            <wp:docPr id="2811" name="21J92.eps" descr="id:21474985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63.jpeg"/>
                    <pic:cNvPicPr/>
                  </pic:nvPicPr>
                  <pic:blipFill>
                    <a:blip r:embed="rId66" cstate="print"/>
                    <a:stretch>
                      <a:fillRect/>
                    </a:stretch>
                  </pic:blipFill>
                  <pic:spPr>
                    <a:xfrm>
                      <a:off x="0" y="0"/>
                      <a:ext cx="1193040" cy="35496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可知单体</w:t>
      </w:r>
      <w:r w:rsidRPr="00060C83">
        <w:rPr>
          <w:rFonts w:ascii="Times New Roman" w:eastAsia="宋体" w:hAnsi="宋体"/>
          <w:sz w:val="24"/>
        </w:rPr>
        <w:t>a</w:t>
      </w:r>
      <w:r w:rsidRPr="00060C83">
        <w:rPr>
          <w:rFonts w:ascii="Times New Roman" w:eastAsia="仿宋" w:hAnsi="仿宋"/>
          <w:sz w:val="24"/>
        </w:rPr>
        <w:t>为</w:t>
      </w:r>
      <w:r w:rsidRPr="00060C83">
        <w:rPr>
          <w:rFonts w:ascii="Times New Roman" w:eastAsia="宋体" w:hAnsi="宋体"/>
          <w:sz w:val="24"/>
        </w:rPr>
        <w:t>HO</w:t>
      </w:r>
      <w:r w:rsidRPr="00060C83">
        <w:rPr>
          <w:rFonts w:ascii="Times New Roman" w:eastAsia="宋体" w:hAnsi="Times New Roman" w:cs="Times New Roman"/>
          <w:sz w:val="24"/>
        </w:rPr>
        <w:t>—</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Times New Roman" w:cs="Times New Roman"/>
          <w:sz w:val="24"/>
        </w:rPr>
        <w:t>—</w:t>
      </w:r>
      <w:r w:rsidRPr="00060C83">
        <w:rPr>
          <w:rFonts w:ascii="Times New Roman" w:eastAsia="宋体" w:hAnsi="宋体"/>
          <w:sz w:val="24"/>
        </w:rPr>
        <w:t>OH,C</w:t>
      </w:r>
      <w:r w:rsidRPr="00060C83">
        <w:rPr>
          <w:rFonts w:ascii="Times New Roman" w:eastAsia="仿宋" w:hAnsi="仿宋"/>
          <w:sz w:val="24"/>
        </w:rPr>
        <w:t>错误</w:t>
      </w:r>
      <w:r w:rsidRPr="00060C83">
        <w:rPr>
          <w:rFonts w:ascii="Times New Roman" w:eastAsia="宋体" w:hAnsi="宋体"/>
          <w:sz w:val="24"/>
        </w:rPr>
        <w:t>;PEF</w:t>
      </w:r>
      <w:r w:rsidRPr="00060C83">
        <w:rPr>
          <w:rFonts w:ascii="Times New Roman" w:eastAsia="仿宋" w:hAnsi="仿宋"/>
          <w:sz w:val="24"/>
        </w:rPr>
        <w:t>树脂可降解</w:t>
      </w:r>
      <w:r w:rsidRPr="00060C83">
        <w:rPr>
          <w:rFonts w:ascii="Times New Roman" w:eastAsia="宋体" w:hAnsi="宋体"/>
          <w:sz w:val="24"/>
        </w:rPr>
        <w:t>,</w:t>
      </w:r>
      <w:r w:rsidRPr="00060C83">
        <w:rPr>
          <w:rFonts w:ascii="Times New Roman" w:eastAsia="仿宋" w:hAnsi="仿宋"/>
          <w:sz w:val="24"/>
        </w:rPr>
        <w:t>代替聚乙烯、聚氯乙烯塑料可以减少白色污染</w:t>
      </w:r>
      <w:r w:rsidRPr="00060C83">
        <w:rPr>
          <w:rFonts w:ascii="Times New Roman" w:eastAsia="宋体" w:hAnsi="宋体"/>
          <w:sz w:val="24"/>
        </w:rPr>
        <w:t>,</w:t>
      </w:r>
      <w:r w:rsidRPr="00060C83">
        <w:rPr>
          <w:rFonts w:ascii="Times New Roman" w:eastAsia="仿宋" w:hAnsi="仿宋"/>
          <w:sz w:val="24"/>
        </w:rPr>
        <w:t>减少对环境的危害</w:t>
      </w:r>
      <w:r w:rsidRPr="00060C83">
        <w:rPr>
          <w:rFonts w:ascii="Times New Roman" w:eastAsia="宋体" w:hAnsi="宋体"/>
          <w:sz w:val="24"/>
        </w:rPr>
        <w:t>,D</w:t>
      </w:r>
      <w:r w:rsidRPr="00060C83">
        <w:rPr>
          <w:rFonts w:ascii="Times New Roman" w:eastAsia="仿宋" w:hAnsi="仿宋"/>
          <w:sz w:val="24"/>
        </w:rPr>
        <w:t>正确。</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6</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酚羟基不稳定</w:t>
      </w:r>
      <w:r w:rsidRPr="00060C83">
        <w:rPr>
          <w:rFonts w:ascii="Times New Roman" w:eastAsia="宋体" w:hAnsi="宋体"/>
          <w:sz w:val="24"/>
        </w:rPr>
        <w:t>,</w:t>
      </w:r>
      <w:r w:rsidRPr="00060C83">
        <w:rPr>
          <w:rFonts w:ascii="Times New Roman" w:eastAsia="仿宋" w:hAnsi="仿宋"/>
          <w:sz w:val="24"/>
        </w:rPr>
        <w:t>易被氧气氧化</w:t>
      </w:r>
      <w:r w:rsidRPr="00060C83">
        <w:rPr>
          <w:rFonts w:ascii="Times New Roman" w:eastAsia="宋体" w:hAnsi="宋体"/>
          <w:sz w:val="24"/>
        </w:rPr>
        <w:t>,</w:t>
      </w:r>
      <w:r w:rsidRPr="00060C83">
        <w:rPr>
          <w:rFonts w:ascii="Times New Roman" w:eastAsia="仿宋" w:hAnsi="仿宋"/>
          <w:sz w:val="24"/>
        </w:rPr>
        <w:t>所以对苯二酚在空气中不能稳定存在</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中间体中苯环、羰基能和氢气在一定条件下发生加成反应</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1mol</w:t>
      </w:r>
      <w:r w:rsidRPr="00060C83">
        <w:rPr>
          <w:rFonts w:ascii="Times New Roman" w:eastAsia="仿宋" w:hAnsi="仿宋"/>
          <w:sz w:val="24"/>
        </w:rPr>
        <w:t>该中间体最多可与</w:t>
      </w:r>
      <w:r w:rsidRPr="00060C83">
        <w:rPr>
          <w:rFonts w:ascii="Times New Roman" w:eastAsia="宋体" w:hAnsi="宋体"/>
          <w:sz w:val="24"/>
        </w:rPr>
        <w:t>11molH</w:t>
      </w:r>
      <w:r w:rsidRPr="00060C83">
        <w:rPr>
          <w:rFonts w:ascii="Times New Roman" w:eastAsia="宋体" w:hAnsi="宋体"/>
          <w:sz w:val="24"/>
          <w:vertAlign w:val="subscript"/>
        </w:rPr>
        <w:t>2</w:t>
      </w:r>
      <w:r w:rsidRPr="00060C83">
        <w:rPr>
          <w:rFonts w:ascii="Times New Roman" w:eastAsia="仿宋" w:hAnsi="仿宋"/>
          <w:sz w:val="24"/>
        </w:rPr>
        <w:t>反应</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;2,5</w:t>
      </w:r>
      <w:r w:rsidRPr="00060C83">
        <w:rPr>
          <w:rFonts w:ascii="Times New Roman" w:eastAsia="仿宋" w:hAnsi="仿宋"/>
          <w:sz w:val="24"/>
        </w:rPr>
        <w:t>-</w:t>
      </w:r>
      <w:r w:rsidRPr="00060C83">
        <w:rPr>
          <w:rFonts w:ascii="Times New Roman" w:eastAsia="仿宋" w:hAnsi="仿宋"/>
          <w:sz w:val="24"/>
        </w:rPr>
        <w:t>二羟基苯乙酮含有酚羟基、羰基、苯环</w:t>
      </w:r>
      <w:r w:rsidRPr="00060C83">
        <w:rPr>
          <w:rFonts w:ascii="Times New Roman" w:eastAsia="宋体" w:hAnsi="宋体"/>
          <w:sz w:val="24"/>
        </w:rPr>
        <w:t>,</w:t>
      </w:r>
      <w:r w:rsidRPr="00060C83">
        <w:rPr>
          <w:rFonts w:ascii="Times New Roman" w:eastAsia="仿宋" w:hAnsi="仿宋"/>
          <w:sz w:val="24"/>
        </w:rPr>
        <w:t>具有酚和苯的性质</w:t>
      </w:r>
      <w:r w:rsidRPr="00060C83">
        <w:rPr>
          <w:rFonts w:ascii="Times New Roman" w:eastAsia="宋体" w:hAnsi="宋体"/>
          <w:sz w:val="24"/>
        </w:rPr>
        <w:t>,</w:t>
      </w:r>
      <w:r w:rsidRPr="00060C83">
        <w:rPr>
          <w:rFonts w:ascii="Times New Roman" w:eastAsia="仿宋" w:hAnsi="仿宋"/>
          <w:sz w:val="24"/>
        </w:rPr>
        <w:t>所以</w:t>
      </w:r>
      <w:r w:rsidRPr="00060C83">
        <w:rPr>
          <w:rFonts w:ascii="Times New Roman" w:eastAsia="宋体" w:hAnsi="宋体"/>
          <w:sz w:val="24"/>
        </w:rPr>
        <w:t>2,5</w:t>
      </w:r>
      <w:r w:rsidRPr="00060C83">
        <w:rPr>
          <w:rFonts w:ascii="Times New Roman" w:eastAsia="仿宋" w:hAnsi="仿宋"/>
          <w:sz w:val="24"/>
        </w:rPr>
        <w:t>-</w:t>
      </w:r>
      <w:r w:rsidRPr="00060C83">
        <w:rPr>
          <w:rFonts w:ascii="Times New Roman" w:eastAsia="仿宋" w:hAnsi="仿宋"/>
          <w:sz w:val="24"/>
        </w:rPr>
        <w:t>二羟基苯乙酮能发生加成、取代、缩聚反应</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连接四个不同原子或原子团的碳原子为手性碳原子</w:t>
      </w:r>
      <w:r w:rsidRPr="00060C83">
        <w:rPr>
          <w:rFonts w:ascii="Times New Roman" w:eastAsia="宋体" w:hAnsi="宋体"/>
          <w:sz w:val="24"/>
        </w:rPr>
        <w:t>,</w:t>
      </w:r>
      <w:r w:rsidRPr="00060C83">
        <w:rPr>
          <w:rFonts w:ascii="Times New Roman" w:eastAsia="仿宋" w:hAnsi="仿宋"/>
          <w:sz w:val="24"/>
        </w:rPr>
        <w:t>根据结构简式知</w:t>
      </w:r>
      <w:r w:rsidRPr="00060C83">
        <w:rPr>
          <w:rFonts w:ascii="Times New Roman" w:eastAsia="宋体" w:hAnsi="宋体"/>
          <w:sz w:val="24"/>
        </w:rPr>
        <w:t>,</w:t>
      </w:r>
      <w:r w:rsidRPr="00060C83">
        <w:rPr>
          <w:rFonts w:ascii="Times New Roman" w:eastAsia="仿宋" w:hAnsi="仿宋"/>
          <w:sz w:val="24"/>
        </w:rPr>
        <w:t>该分子中不含手性碳原子</w:t>
      </w:r>
      <w:r w:rsidRPr="00060C83">
        <w:rPr>
          <w:rFonts w:ascii="Times New Roman" w:eastAsia="宋体" w:hAnsi="宋体"/>
          <w:sz w:val="24"/>
        </w:rPr>
        <w:t>,D</w:t>
      </w:r>
      <w:r w:rsidRPr="00060C83">
        <w:rPr>
          <w:rFonts w:ascii="Times New Roman" w:eastAsia="仿宋" w:hAnsi="仿宋"/>
          <w:sz w:val="24"/>
        </w:rPr>
        <w:t>错误。</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7</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活性炭脱色利用了活性炭的吸附性</w:t>
      </w:r>
      <w:r w:rsidRPr="00060C83">
        <w:rPr>
          <w:rFonts w:ascii="Times New Roman" w:eastAsia="宋体" w:hAnsi="宋体"/>
          <w:sz w:val="24"/>
        </w:rPr>
        <w:t>,</w:t>
      </w:r>
      <w:r w:rsidRPr="00060C83">
        <w:rPr>
          <w:rFonts w:ascii="Times New Roman" w:eastAsia="仿宋" w:hAnsi="仿宋"/>
          <w:sz w:val="24"/>
        </w:rPr>
        <w:t>属于物理变化</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加压氢化时葡萄糖中醛基转化为羟基</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离子交换为了除去重金属离子</w:t>
      </w:r>
      <w:r w:rsidRPr="00060C83">
        <w:rPr>
          <w:rFonts w:ascii="Times New Roman" w:eastAsia="宋体" w:hAnsi="宋体"/>
          <w:sz w:val="24"/>
        </w:rPr>
        <w:t>,</w:t>
      </w:r>
      <w:r w:rsidRPr="00060C83">
        <w:rPr>
          <w:rFonts w:ascii="Times New Roman" w:eastAsia="仿宋" w:hAnsi="仿宋"/>
          <w:sz w:val="24"/>
        </w:rPr>
        <w:t>应选用阳离子交换膜</w:t>
      </w:r>
      <w:r w:rsidRPr="00060C83">
        <w:rPr>
          <w:rFonts w:ascii="Times New Roman" w:eastAsia="宋体" w:hAnsi="宋体"/>
          <w:sz w:val="24"/>
        </w:rPr>
        <w:t>,C</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山梨醇可作水分保持剂是因为山梨醇中羟基能与水形成氢键</w:t>
      </w:r>
      <w:r w:rsidRPr="00060C83">
        <w:rPr>
          <w:rFonts w:ascii="Times New Roman" w:eastAsia="宋体" w:hAnsi="宋体"/>
          <w:sz w:val="24"/>
        </w:rPr>
        <w:t>,D</w:t>
      </w:r>
      <w:r w:rsidRPr="00060C83">
        <w:rPr>
          <w:rFonts w:ascii="Times New Roman" w:eastAsia="仿宋" w:hAnsi="仿宋"/>
          <w:sz w:val="24"/>
        </w:rPr>
        <w:t>项正确。</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8</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含有酯基、</w:t>
      </w:r>
      <w:r w:rsidRPr="00060C83">
        <w:rPr>
          <w:rFonts w:ascii="Times New Roman" w:eastAsia="宋体" w:hAnsi="宋体"/>
          <w:sz w:val="24"/>
        </w:rPr>
        <w:t>(</w:t>
      </w:r>
      <w:r w:rsidRPr="00060C83">
        <w:rPr>
          <w:rFonts w:ascii="Times New Roman" w:eastAsia="仿宋" w:hAnsi="仿宋"/>
          <w:sz w:val="24"/>
        </w:rPr>
        <w:t>酚</w:t>
      </w:r>
      <w:r w:rsidRPr="00060C83">
        <w:rPr>
          <w:rFonts w:ascii="Times New Roman" w:eastAsia="宋体" w:hAnsi="宋体"/>
          <w:sz w:val="24"/>
        </w:rPr>
        <w:t>)</w:t>
      </w:r>
      <w:r w:rsidRPr="00060C83">
        <w:rPr>
          <w:rFonts w:ascii="Times New Roman" w:eastAsia="仿宋" w:hAnsi="仿宋"/>
          <w:sz w:val="24"/>
        </w:rPr>
        <w:t>羟基</w:t>
      </w:r>
      <w:r w:rsidRPr="00060C83">
        <w:rPr>
          <w:rFonts w:ascii="Times New Roman" w:eastAsia="宋体" w:hAnsi="宋体"/>
          <w:sz w:val="24"/>
        </w:rPr>
        <w:t>,</w:t>
      </w:r>
      <w:r w:rsidRPr="00060C83">
        <w:rPr>
          <w:rFonts w:ascii="Times New Roman" w:eastAsia="仿宋" w:hAnsi="仿宋"/>
          <w:sz w:val="24"/>
        </w:rPr>
        <w:t>不含醚键</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含酚羟基、</w:t>
      </w:r>
      <w:r w:rsidRPr="00060C83">
        <w:rPr>
          <w:rFonts w:ascii="Times New Roman" w:eastAsia="宋体" w:hAnsi="Times New Roman" w:cs="Times New Roman"/>
          <w:sz w:val="24"/>
        </w:rPr>
        <w:t>—</w:t>
      </w:r>
      <w:r w:rsidRPr="00060C83">
        <w:rPr>
          <w:rFonts w:ascii="Times New Roman" w:eastAsia="宋体" w:hAnsi="宋体"/>
          <w:sz w:val="24"/>
        </w:rPr>
        <w:t>COO</w:t>
      </w:r>
      <w:r w:rsidRPr="00060C83">
        <w:rPr>
          <w:rFonts w:ascii="Times New Roman" w:eastAsia="宋体" w:hAnsi="Times New Roman" w:cs="Times New Roman"/>
          <w:sz w:val="24"/>
        </w:rPr>
        <w:t>—</w:t>
      </w:r>
      <w:r w:rsidRPr="00060C83">
        <w:rPr>
          <w:rFonts w:ascii="Times New Roman" w:eastAsia="宋体" w:hAnsi="宋体"/>
          <w:sz w:val="24"/>
        </w:rPr>
        <w:t>,</w:t>
      </w:r>
      <w:r w:rsidRPr="00060C83">
        <w:rPr>
          <w:rFonts w:ascii="Times New Roman" w:eastAsia="仿宋" w:hAnsi="仿宋"/>
          <w:sz w:val="24"/>
        </w:rPr>
        <w:t>均可发生取代反应</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;3</w:t>
      </w:r>
      <w:r w:rsidRPr="00060C83">
        <w:rPr>
          <w:rFonts w:ascii="Times New Roman" w:eastAsia="仿宋" w:hAnsi="仿宋"/>
          <w:sz w:val="24"/>
        </w:rPr>
        <w:t>个苯环之间的</w:t>
      </w:r>
      <w:r w:rsidRPr="00060C83">
        <w:rPr>
          <w:rFonts w:ascii="Times New Roman" w:eastAsia="宋体" w:hAnsi="宋体"/>
          <w:sz w:val="24"/>
        </w:rPr>
        <w:t>C</w:t>
      </w:r>
      <w:r w:rsidRPr="00060C83">
        <w:rPr>
          <w:rFonts w:ascii="Times New Roman" w:eastAsia="仿宋" w:hAnsi="仿宋"/>
          <w:sz w:val="24"/>
        </w:rPr>
        <w:t>为四面体构型</w:t>
      </w:r>
      <w:r w:rsidRPr="00060C83">
        <w:rPr>
          <w:rFonts w:ascii="Times New Roman" w:eastAsia="宋体" w:hAnsi="宋体"/>
          <w:sz w:val="24"/>
        </w:rPr>
        <w:t>,</w:t>
      </w:r>
      <w:r w:rsidRPr="00060C83">
        <w:rPr>
          <w:rFonts w:ascii="Times New Roman" w:eastAsia="仿宋" w:hAnsi="仿宋"/>
          <w:sz w:val="24"/>
        </w:rPr>
        <w:t>所有碳原子不可能共面</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;2</w:t>
      </w:r>
      <w:r w:rsidRPr="00060C83">
        <w:rPr>
          <w:rFonts w:ascii="Times New Roman" w:eastAsia="仿宋" w:hAnsi="仿宋"/>
          <w:sz w:val="24"/>
        </w:rPr>
        <w:t>个酚羟基、</w:t>
      </w:r>
      <w:r w:rsidRPr="00060C83">
        <w:rPr>
          <w:rFonts w:ascii="Times New Roman" w:eastAsia="宋体" w:hAnsi="宋体"/>
          <w:sz w:val="24"/>
        </w:rPr>
        <w:t>1</w:t>
      </w:r>
      <w:r w:rsidRPr="00060C83">
        <w:rPr>
          <w:rFonts w:ascii="Times New Roman" w:eastAsia="仿宋" w:hAnsi="仿宋"/>
          <w:sz w:val="24"/>
        </w:rPr>
        <w:t>个</w:t>
      </w:r>
      <w:r w:rsidRPr="00060C83">
        <w:rPr>
          <w:rFonts w:ascii="Times New Roman" w:eastAsia="宋体" w:hAnsi="Times New Roman" w:cs="Times New Roman"/>
          <w:sz w:val="24"/>
        </w:rPr>
        <w:t>—</w:t>
      </w:r>
      <w:r w:rsidRPr="00060C83">
        <w:rPr>
          <w:rFonts w:ascii="Times New Roman" w:eastAsia="宋体" w:hAnsi="宋体"/>
          <w:sz w:val="24"/>
        </w:rPr>
        <w:t>COO</w:t>
      </w:r>
      <w:r w:rsidRPr="00060C83">
        <w:rPr>
          <w:rFonts w:ascii="Times New Roman" w:eastAsia="宋体" w:hAnsi="Times New Roman" w:cs="Times New Roman"/>
          <w:sz w:val="24"/>
        </w:rPr>
        <w:t>—</w:t>
      </w:r>
      <w:r w:rsidRPr="00060C83">
        <w:rPr>
          <w:rFonts w:ascii="Times New Roman" w:eastAsia="仿宋" w:hAnsi="仿宋"/>
          <w:sz w:val="24"/>
        </w:rPr>
        <w:t>与</w:t>
      </w:r>
      <w:r w:rsidRPr="00060C83">
        <w:rPr>
          <w:rFonts w:ascii="Times New Roman" w:eastAsia="宋体" w:hAnsi="宋体"/>
          <w:sz w:val="24"/>
        </w:rPr>
        <w:t>NaOH</w:t>
      </w:r>
      <w:r w:rsidRPr="00060C83">
        <w:rPr>
          <w:rFonts w:ascii="Times New Roman" w:eastAsia="仿宋" w:hAnsi="仿宋"/>
          <w:sz w:val="24"/>
        </w:rPr>
        <w:t>反应</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1mol</w:t>
      </w:r>
      <w:r w:rsidRPr="00060C83">
        <w:rPr>
          <w:rFonts w:ascii="Times New Roman" w:eastAsia="仿宋" w:hAnsi="仿宋"/>
          <w:sz w:val="24"/>
        </w:rPr>
        <w:t>酚酞最多消耗</w:t>
      </w:r>
      <w:r w:rsidRPr="00060C83">
        <w:rPr>
          <w:rFonts w:ascii="Times New Roman" w:eastAsia="宋体" w:hAnsi="宋体"/>
          <w:sz w:val="24"/>
        </w:rPr>
        <w:t>3molNaOH,D</w:t>
      </w:r>
      <w:r w:rsidRPr="00060C83">
        <w:rPr>
          <w:rFonts w:ascii="Times New Roman" w:eastAsia="仿宋" w:hAnsi="仿宋"/>
          <w:sz w:val="24"/>
        </w:rPr>
        <w:t>错误。</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9</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仿宋" w:hAnsi="仿宋"/>
          <w:sz w:val="24"/>
        </w:rPr>
        <w:t>熔点为</w:t>
      </w:r>
      <w:r w:rsidRPr="00060C83">
        <w:rPr>
          <w:rFonts w:ascii="Times New Roman" w:eastAsia="宋体" w:hAnsi="宋体"/>
          <w:sz w:val="24"/>
        </w:rPr>
        <w:t>347</w:t>
      </w:r>
      <w:r w:rsidRPr="00060C83">
        <w:rPr>
          <w:rFonts w:ascii="宋体" w:eastAsia="宋体" w:hAnsi="宋体" w:cs="宋体" w:hint="eastAsia"/>
          <w:sz w:val="24"/>
        </w:rPr>
        <w:t>℃</w:t>
      </w:r>
      <w:r w:rsidRPr="00060C83">
        <w:rPr>
          <w:rFonts w:ascii="Times New Roman" w:eastAsia="宋体" w:hAnsi="宋体"/>
          <w:sz w:val="24"/>
        </w:rPr>
        <w:t>~348</w:t>
      </w:r>
      <w:r w:rsidRPr="00060C83">
        <w:rPr>
          <w:rFonts w:ascii="宋体" w:eastAsia="宋体" w:hAnsi="宋体" w:cs="宋体" w:hint="eastAsia"/>
          <w:sz w:val="24"/>
        </w:rPr>
        <w:t>℃</w:t>
      </w:r>
      <w:r w:rsidRPr="00060C83">
        <w:rPr>
          <w:rFonts w:ascii="Times New Roman" w:eastAsia="宋体" w:hAnsi="宋体"/>
          <w:sz w:val="24"/>
        </w:rPr>
        <w:t>,</w:t>
      </w:r>
      <w:r w:rsidRPr="00060C83">
        <w:rPr>
          <w:rFonts w:ascii="Times New Roman" w:eastAsia="仿宋" w:hAnsi="仿宋"/>
          <w:sz w:val="24"/>
        </w:rPr>
        <w:t>则常温下为固体</w:t>
      </w:r>
      <w:r w:rsidRPr="00060C83">
        <w:rPr>
          <w:rFonts w:ascii="Times New Roman" w:eastAsia="宋体" w:hAnsi="宋体"/>
          <w:sz w:val="24"/>
        </w:rPr>
        <w:t>,</w:t>
      </w:r>
      <w:r w:rsidRPr="00060C83">
        <w:rPr>
          <w:rFonts w:ascii="Times New Roman" w:eastAsia="仿宋" w:hAnsi="仿宋"/>
          <w:sz w:val="24"/>
        </w:rPr>
        <w:t>含有酚羟基</w:t>
      </w:r>
      <w:r w:rsidRPr="00060C83">
        <w:rPr>
          <w:rFonts w:ascii="Times New Roman" w:eastAsia="宋体" w:hAnsi="宋体"/>
          <w:sz w:val="24"/>
        </w:rPr>
        <w:t>,</w:t>
      </w:r>
      <w:r w:rsidRPr="00060C83">
        <w:rPr>
          <w:rFonts w:ascii="Times New Roman" w:eastAsia="仿宋" w:hAnsi="仿宋"/>
          <w:sz w:val="24"/>
        </w:rPr>
        <w:t>易被氧化</w:t>
      </w:r>
      <w:r w:rsidRPr="00060C83">
        <w:rPr>
          <w:rFonts w:ascii="Times New Roman" w:eastAsia="宋体" w:hAnsi="宋体"/>
          <w:sz w:val="24"/>
        </w:rPr>
        <w:t>,</w:t>
      </w:r>
      <w:r w:rsidRPr="00060C83">
        <w:rPr>
          <w:rFonts w:ascii="Times New Roman" w:eastAsia="仿宋" w:hAnsi="仿宋"/>
          <w:sz w:val="24"/>
        </w:rPr>
        <w:t>应密封保存</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含有酚羟基、羰基和醚键</w:t>
      </w:r>
      <w:r w:rsidRPr="00060C83">
        <w:rPr>
          <w:rFonts w:ascii="Times New Roman" w:eastAsia="宋体" w:hAnsi="宋体"/>
          <w:sz w:val="24"/>
        </w:rPr>
        <w:t>3</w:t>
      </w:r>
      <w:r w:rsidRPr="00060C83">
        <w:rPr>
          <w:rFonts w:ascii="Times New Roman" w:eastAsia="仿宋" w:hAnsi="仿宋"/>
          <w:sz w:val="24"/>
        </w:rPr>
        <w:t>种含氧官能团</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含有酚羟基</w:t>
      </w:r>
      <w:r w:rsidRPr="00060C83">
        <w:rPr>
          <w:rFonts w:ascii="Times New Roman" w:eastAsia="宋体" w:hAnsi="宋体"/>
          <w:sz w:val="24"/>
        </w:rPr>
        <w:t>,</w:t>
      </w:r>
      <w:r w:rsidRPr="00060C83">
        <w:rPr>
          <w:rFonts w:ascii="Times New Roman" w:eastAsia="仿宋" w:hAnsi="仿宋"/>
          <w:sz w:val="24"/>
        </w:rPr>
        <w:t>可与溴水发生取代反应</w:t>
      </w:r>
      <w:r w:rsidRPr="00060C83">
        <w:rPr>
          <w:rFonts w:ascii="Times New Roman" w:eastAsia="宋体" w:hAnsi="宋体"/>
          <w:sz w:val="24"/>
        </w:rPr>
        <w:t>,C</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只有酚羟基与氢氧化钠溶液反应</w:t>
      </w:r>
      <w:r w:rsidRPr="00060C83">
        <w:rPr>
          <w:rFonts w:ascii="Times New Roman" w:eastAsia="宋体" w:hAnsi="宋体"/>
          <w:sz w:val="24"/>
        </w:rPr>
        <w:t>,</w:t>
      </w:r>
      <w:r w:rsidRPr="00060C83">
        <w:rPr>
          <w:rFonts w:ascii="Times New Roman" w:eastAsia="仿宋" w:hAnsi="仿宋"/>
          <w:sz w:val="24"/>
        </w:rPr>
        <w:t>含有</w:t>
      </w:r>
      <w:r w:rsidRPr="00060C83">
        <w:rPr>
          <w:rFonts w:ascii="Times New Roman" w:eastAsia="宋体" w:hAnsi="宋体"/>
          <w:sz w:val="24"/>
        </w:rPr>
        <w:t>3</w:t>
      </w:r>
      <w:r w:rsidRPr="00060C83">
        <w:rPr>
          <w:rFonts w:ascii="Times New Roman" w:eastAsia="仿宋" w:hAnsi="仿宋"/>
          <w:sz w:val="24"/>
        </w:rPr>
        <w:t>个酚羟基</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1mol</w:t>
      </w:r>
      <w:r w:rsidRPr="00060C83">
        <w:rPr>
          <w:rFonts w:ascii="Times New Roman" w:eastAsia="仿宋" w:hAnsi="仿宋"/>
          <w:sz w:val="24"/>
        </w:rPr>
        <w:t>芹黄素最多能与</w:t>
      </w:r>
      <w:r w:rsidRPr="00060C83">
        <w:rPr>
          <w:rFonts w:ascii="Times New Roman" w:eastAsia="宋体" w:hAnsi="宋体"/>
          <w:sz w:val="24"/>
        </w:rPr>
        <w:t>3molNaOH</w:t>
      </w:r>
      <w:r w:rsidRPr="00060C83">
        <w:rPr>
          <w:rFonts w:ascii="Times New Roman" w:eastAsia="仿宋" w:hAnsi="仿宋"/>
          <w:sz w:val="24"/>
        </w:rPr>
        <w:t>反应</w:t>
      </w:r>
      <w:r w:rsidRPr="00060C83">
        <w:rPr>
          <w:rFonts w:ascii="Times New Roman" w:eastAsia="宋体" w:hAnsi="宋体"/>
          <w:sz w:val="24"/>
        </w:rPr>
        <w:t>,D</w:t>
      </w:r>
      <w:r w:rsidRPr="00060C83">
        <w:rPr>
          <w:rFonts w:ascii="Times New Roman" w:eastAsia="仿宋" w:hAnsi="仿宋"/>
          <w:sz w:val="24"/>
        </w:rPr>
        <w:t>正确。</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10</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本题考查了有机物官能团的性质。从</w:t>
      </w:r>
      <w:r w:rsidRPr="00060C83">
        <w:rPr>
          <w:rFonts w:ascii="Times New Roman" w:eastAsia="宋体" w:hAnsi="宋体"/>
          <w:sz w:val="24"/>
        </w:rPr>
        <w:t>CalebinA</w:t>
      </w:r>
      <w:r w:rsidRPr="00060C83">
        <w:rPr>
          <w:rFonts w:ascii="Times New Roman" w:eastAsia="仿宋" w:hAnsi="仿宋"/>
          <w:sz w:val="24"/>
        </w:rPr>
        <w:t>的结构简式可以看出</w:t>
      </w:r>
      <w:r w:rsidRPr="00060C83">
        <w:rPr>
          <w:rFonts w:ascii="Times New Roman" w:eastAsia="宋体" w:hAnsi="宋体"/>
          <w:sz w:val="24"/>
        </w:rPr>
        <w:t>,</w:t>
      </w:r>
      <w:r w:rsidRPr="00060C83">
        <w:rPr>
          <w:rFonts w:ascii="Times New Roman" w:eastAsia="仿宋" w:hAnsi="仿宋"/>
          <w:sz w:val="24"/>
        </w:rPr>
        <w:t>分子中存在</w:t>
      </w:r>
      <w:r w:rsidRPr="00060C83">
        <w:rPr>
          <w:rFonts w:ascii="Times New Roman" w:eastAsia="宋体" w:hAnsi="宋体"/>
          <w:noProof/>
          <w:sz w:val="24"/>
        </w:rPr>
        <w:drawing>
          <wp:inline distT="0" distB="0" distL="0" distR="0">
            <wp:extent cx="486000" cy="255960"/>
            <wp:effectExtent l="0" t="0" r="0" b="0"/>
            <wp:docPr id="2812" name="图片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0.jpeg"/>
                    <pic:cNvPicPr/>
                  </pic:nvPicPr>
                  <pic:blipFill>
                    <a:blip r:embed="rId67" cstate="print"/>
                    <a:stretch>
                      <a:fillRect/>
                    </a:stretch>
                  </pic:blipFill>
                  <pic:spPr>
                    <a:xfrm>
                      <a:off x="0" y="0"/>
                      <a:ext cx="486000" cy="255960"/>
                    </a:xfrm>
                    <a:prstGeom prst="rect">
                      <a:avLst/>
                    </a:prstGeom>
                  </pic:spPr>
                </pic:pic>
              </a:graphicData>
            </a:graphic>
          </wp:inline>
        </w:drawing>
      </w:r>
      <w:r w:rsidRPr="00060C83">
        <w:rPr>
          <w:rFonts w:ascii="Times New Roman" w:eastAsia="仿宋" w:hAnsi="仿宋"/>
          <w:sz w:val="24"/>
        </w:rPr>
        <w:t>、酮羰基、酚羟基、酯基等官能团</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A</w:t>
      </w:r>
      <w:r w:rsidRPr="00060C83">
        <w:rPr>
          <w:rFonts w:ascii="Times New Roman" w:eastAsia="仿宋" w:hAnsi="仿宋"/>
          <w:sz w:val="24"/>
        </w:rPr>
        <w:t>、</w:t>
      </w:r>
      <w:r w:rsidRPr="00060C83">
        <w:rPr>
          <w:rFonts w:ascii="Times New Roman" w:eastAsia="宋体" w:hAnsi="宋体"/>
          <w:sz w:val="24"/>
        </w:rPr>
        <w:t>B</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在</w:t>
      </w:r>
      <w:r w:rsidRPr="00060C83">
        <w:rPr>
          <w:rFonts w:ascii="Times New Roman" w:eastAsia="宋体" w:hAnsi="宋体"/>
          <w:sz w:val="24"/>
        </w:rPr>
        <w:t>1mol</w:t>
      </w:r>
      <w:r w:rsidRPr="00060C83">
        <w:rPr>
          <w:rFonts w:ascii="Times New Roman" w:eastAsia="仿宋" w:hAnsi="仿宋"/>
          <w:sz w:val="24"/>
        </w:rPr>
        <w:t>该物质中有</w:t>
      </w:r>
      <w:r w:rsidRPr="00060C83">
        <w:rPr>
          <w:rFonts w:ascii="Times New Roman" w:eastAsia="宋体" w:hAnsi="宋体"/>
          <w:sz w:val="24"/>
        </w:rPr>
        <w:t>2mol</w:t>
      </w:r>
      <w:r w:rsidRPr="00060C83">
        <w:rPr>
          <w:rFonts w:ascii="Times New Roman" w:eastAsia="宋体" w:hAnsi="宋体"/>
          <w:noProof/>
          <w:sz w:val="24"/>
        </w:rPr>
        <w:drawing>
          <wp:inline distT="0" distB="0" distL="0" distR="0">
            <wp:extent cx="486000" cy="255960"/>
            <wp:effectExtent l="0" t="0" r="0" b="0"/>
            <wp:docPr id="2813" name="图片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0.jpeg"/>
                    <pic:cNvPicPr/>
                  </pic:nvPicPr>
                  <pic:blipFill>
                    <a:blip r:embed="rId67" cstate="print"/>
                    <a:stretch>
                      <a:fillRect/>
                    </a:stretch>
                  </pic:blipFill>
                  <pic:spPr>
                    <a:xfrm>
                      <a:off x="0" y="0"/>
                      <a:ext cx="486000" cy="255960"/>
                    </a:xfrm>
                    <a:prstGeom prst="rect">
                      <a:avLst/>
                    </a:prstGeom>
                  </pic:spPr>
                </pic:pic>
              </a:graphicData>
            </a:graphic>
          </wp:inline>
        </w:drawing>
      </w:r>
      <w:r w:rsidRPr="00060C83">
        <w:rPr>
          <w:rFonts w:ascii="Times New Roman" w:eastAsia="仿宋" w:hAnsi="仿宋"/>
          <w:sz w:val="24"/>
        </w:rPr>
        <w:t>、</w:t>
      </w:r>
      <w:r w:rsidRPr="00060C83">
        <w:rPr>
          <w:rFonts w:ascii="Times New Roman" w:eastAsia="宋体" w:hAnsi="宋体"/>
          <w:sz w:val="24"/>
        </w:rPr>
        <w:t>1mol</w:t>
      </w:r>
      <w:r w:rsidRPr="00060C83">
        <w:rPr>
          <w:rFonts w:ascii="Times New Roman" w:eastAsia="宋体" w:hAnsi="宋体"/>
          <w:noProof/>
          <w:sz w:val="24"/>
        </w:rPr>
        <w:drawing>
          <wp:inline distT="0" distB="0" distL="0" distR="0">
            <wp:extent cx="379440" cy="315360"/>
            <wp:effectExtent l="0" t="0" r="0" b="0"/>
            <wp:docPr id="2814" name="图片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64.jpeg"/>
                    <pic:cNvPicPr/>
                  </pic:nvPicPr>
                  <pic:blipFill>
                    <a:blip r:embed="rId68" cstate="print"/>
                    <a:stretch>
                      <a:fillRect/>
                    </a:stretch>
                  </pic:blipFill>
                  <pic:spPr>
                    <a:xfrm>
                      <a:off x="0" y="0"/>
                      <a:ext cx="379440" cy="315360"/>
                    </a:xfrm>
                    <a:prstGeom prst="rect">
                      <a:avLst/>
                    </a:prstGeom>
                  </pic:spPr>
                </pic:pic>
              </a:graphicData>
            </a:graphic>
          </wp:inline>
        </w:drawing>
      </w:r>
      <w:r w:rsidRPr="00060C83">
        <w:rPr>
          <w:rFonts w:ascii="Times New Roman" w:eastAsia="仿宋" w:hAnsi="仿宋"/>
          <w:sz w:val="24"/>
        </w:rPr>
        <w:t>、</w:t>
      </w:r>
      <w:r w:rsidRPr="00060C83">
        <w:rPr>
          <w:rFonts w:ascii="Times New Roman" w:eastAsia="宋体" w:hAnsi="宋体"/>
          <w:sz w:val="24"/>
        </w:rPr>
        <w:t>2mol</w:t>
      </w:r>
      <w:r w:rsidRPr="00060C83">
        <w:rPr>
          <w:rFonts w:ascii="Times New Roman" w:eastAsia="仿宋" w:hAnsi="仿宋"/>
          <w:sz w:val="24"/>
        </w:rPr>
        <w:t>苯环</w:t>
      </w:r>
      <w:r w:rsidRPr="00060C83">
        <w:rPr>
          <w:rFonts w:ascii="Times New Roman" w:eastAsia="宋体" w:hAnsi="宋体"/>
          <w:sz w:val="24"/>
        </w:rPr>
        <w:t>,</w:t>
      </w:r>
      <w:r w:rsidRPr="00060C83">
        <w:rPr>
          <w:rFonts w:ascii="Times New Roman" w:eastAsia="仿宋" w:hAnsi="仿宋"/>
          <w:sz w:val="24"/>
        </w:rPr>
        <w:t>故</w:t>
      </w:r>
      <w:r w:rsidRPr="00060C83">
        <w:rPr>
          <w:rFonts w:ascii="Times New Roman" w:eastAsia="宋体" w:hAnsi="宋体"/>
          <w:sz w:val="24"/>
        </w:rPr>
        <w:t>1mol</w:t>
      </w:r>
      <w:r w:rsidRPr="00060C83">
        <w:rPr>
          <w:rFonts w:ascii="Times New Roman" w:eastAsia="仿宋" w:hAnsi="仿宋"/>
          <w:sz w:val="24"/>
        </w:rPr>
        <w:t>该分子最多可与</w:t>
      </w:r>
      <w:r w:rsidRPr="00060C83">
        <w:rPr>
          <w:rFonts w:ascii="Times New Roman" w:eastAsia="宋体" w:hAnsi="宋体"/>
          <w:sz w:val="24"/>
        </w:rPr>
        <w:t>9molH</w:t>
      </w:r>
      <w:r w:rsidRPr="00060C83">
        <w:rPr>
          <w:rFonts w:ascii="Times New Roman" w:eastAsia="宋体" w:hAnsi="宋体"/>
          <w:sz w:val="24"/>
          <w:vertAlign w:val="subscript"/>
        </w:rPr>
        <w:t>2</w:t>
      </w:r>
      <w:r w:rsidRPr="00060C83">
        <w:rPr>
          <w:rFonts w:ascii="Times New Roman" w:eastAsia="仿宋" w:hAnsi="仿宋"/>
          <w:sz w:val="24"/>
        </w:rPr>
        <w:t>发生加成反应</w:t>
      </w:r>
      <w:r w:rsidRPr="00060C83">
        <w:rPr>
          <w:rFonts w:ascii="Times New Roman" w:eastAsia="宋体" w:hAnsi="宋体"/>
          <w:sz w:val="24"/>
        </w:rPr>
        <w:t>,D</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该分子结构不对称</w:t>
      </w:r>
      <w:r w:rsidRPr="00060C83">
        <w:rPr>
          <w:rFonts w:ascii="Times New Roman" w:eastAsia="宋体" w:hAnsi="宋体"/>
          <w:sz w:val="24"/>
        </w:rPr>
        <w:t>,</w:t>
      </w:r>
      <w:r w:rsidRPr="00060C83">
        <w:rPr>
          <w:rFonts w:ascii="Times New Roman" w:eastAsia="仿宋" w:hAnsi="仿宋"/>
          <w:sz w:val="24"/>
        </w:rPr>
        <w:t>在苯环上有</w:t>
      </w:r>
      <w:r w:rsidRPr="00060C83">
        <w:rPr>
          <w:rFonts w:ascii="Times New Roman" w:eastAsia="宋体" w:hAnsi="宋体"/>
          <w:sz w:val="24"/>
        </w:rPr>
        <w:t>6</w:t>
      </w:r>
      <w:r w:rsidRPr="00060C83">
        <w:rPr>
          <w:rFonts w:ascii="Times New Roman" w:eastAsia="仿宋" w:hAnsi="仿宋"/>
          <w:sz w:val="24"/>
        </w:rPr>
        <w:t>种等效氢原子</w:t>
      </w:r>
      <w:r w:rsidRPr="00060C83">
        <w:rPr>
          <w:rFonts w:ascii="Times New Roman" w:eastAsia="宋体" w:hAnsi="宋体"/>
          <w:sz w:val="24"/>
        </w:rPr>
        <w:t>,</w:t>
      </w:r>
      <w:r w:rsidRPr="00060C83">
        <w:rPr>
          <w:rFonts w:ascii="Times New Roman" w:eastAsia="仿宋" w:hAnsi="仿宋"/>
          <w:sz w:val="24"/>
        </w:rPr>
        <w:t>故发生氯代反应时</w:t>
      </w:r>
      <w:r w:rsidRPr="00060C83">
        <w:rPr>
          <w:rFonts w:ascii="Times New Roman" w:eastAsia="宋体" w:hAnsi="宋体"/>
          <w:sz w:val="24"/>
        </w:rPr>
        <w:t>,</w:t>
      </w:r>
      <w:r w:rsidRPr="00060C83">
        <w:rPr>
          <w:rFonts w:ascii="Times New Roman" w:eastAsia="仿宋" w:hAnsi="仿宋"/>
          <w:sz w:val="24"/>
        </w:rPr>
        <w:t>一氯代物有</w:t>
      </w:r>
      <w:r w:rsidRPr="00060C83">
        <w:rPr>
          <w:rFonts w:ascii="Times New Roman" w:eastAsia="宋体" w:hAnsi="宋体"/>
          <w:sz w:val="24"/>
        </w:rPr>
        <w:t>6</w:t>
      </w:r>
      <w:r w:rsidRPr="00060C83">
        <w:rPr>
          <w:rFonts w:ascii="Times New Roman" w:eastAsia="仿宋" w:hAnsi="仿宋"/>
          <w:sz w:val="24"/>
        </w:rPr>
        <w:t>种</w:t>
      </w:r>
      <w:r w:rsidRPr="00060C83">
        <w:rPr>
          <w:rFonts w:ascii="Times New Roman" w:eastAsia="宋体" w:hAnsi="宋体"/>
          <w:sz w:val="24"/>
        </w:rPr>
        <w:t>,C</w:t>
      </w:r>
      <w:r w:rsidRPr="00060C83">
        <w:rPr>
          <w:rFonts w:ascii="Times New Roman" w:eastAsia="仿宋" w:hAnsi="仿宋"/>
          <w:sz w:val="24"/>
        </w:rPr>
        <w:t>项正确。</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11</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物质甲中含苯环和羧基</w:t>
      </w:r>
      <w:r w:rsidRPr="00060C83">
        <w:rPr>
          <w:rFonts w:ascii="Times New Roman" w:eastAsia="宋体" w:hAnsi="宋体"/>
          <w:sz w:val="24"/>
        </w:rPr>
        <w:t>,</w:t>
      </w:r>
      <w:r w:rsidRPr="00060C83">
        <w:rPr>
          <w:rFonts w:ascii="Times New Roman" w:eastAsia="仿宋" w:hAnsi="仿宋"/>
          <w:sz w:val="24"/>
        </w:rPr>
        <w:t>可以发生苯环的加成反应</w:t>
      </w:r>
      <w:r w:rsidRPr="00060C83">
        <w:rPr>
          <w:rFonts w:ascii="Times New Roman" w:eastAsia="宋体" w:hAnsi="宋体"/>
          <w:sz w:val="24"/>
        </w:rPr>
        <w:t>,</w:t>
      </w:r>
      <w:r w:rsidRPr="00060C83">
        <w:rPr>
          <w:rFonts w:ascii="Times New Roman" w:eastAsia="仿宋" w:hAnsi="仿宋"/>
          <w:sz w:val="24"/>
        </w:rPr>
        <w:t>燃烧反应</w:t>
      </w:r>
      <w:r w:rsidRPr="00060C83">
        <w:rPr>
          <w:rFonts w:ascii="Times New Roman" w:eastAsia="宋体" w:hAnsi="宋体"/>
          <w:sz w:val="24"/>
        </w:rPr>
        <w:t>(</w:t>
      </w:r>
      <w:r w:rsidRPr="00060C83">
        <w:rPr>
          <w:rFonts w:ascii="Times New Roman" w:eastAsia="仿宋" w:hAnsi="仿宋"/>
          <w:sz w:val="24"/>
        </w:rPr>
        <w:t>属于氧化反应</w:t>
      </w:r>
      <w:r w:rsidRPr="00060C83">
        <w:rPr>
          <w:rFonts w:ascii="Times New Roman" w:eastAsia="宋体" w:hAnsi="宋体"/>
          <w:sz w:val="24"/>
        </w:rPr>
        <w:t>),</w:t>
      </w:r>
      <w:r w:rsidRPr="00060C83">
        <w:rPr>
          <w:rFonts w:ascii="Times New Roman" w:eastAsia="仿宋" w:hAnsi="仿宋"/>
          <w:sz w:val="24"/>
        </w:rPr>
        <w:t>酯化反应</w:t>
      </w:r>
      <w:r w:rsidRPr="00060C83">
        <w:rPr>
          <w:rFonts w:ascii="Times New Roman" w:eastAsia="宋体" w:hAnsi="宋体"/>
          <w:sz w:val="24"/>
        </w:rPr>
        <w:t>(</w:t>
      </w:r>
      <w:r w:rsidRPr="00060C83">
        <w:rPr>
          <w:rFonts w:ascii="Times New Roman" w:eastAsia="仿宋" w:hAnsi="仿宋"/>
          <w:sz w:val="24"/>
        </w:rPr>
        <w:t>属于取代反应</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根据乙的结构简式可知</w:t>
      </w:r>
      <w:r w:rsidRPr="00060C83">
        <w:rPr>
          <w:rFonts w:ascii="Times New Roman" w:eastAsia="宋体" w:hAnsi="宋体"/>
          <w:sz w:val="24"/>
        </w:rPr>
        <w:t>,</w:t>
      </w:r>
      <w:r w:rsidRPr="00060C83">
        <w:rPr>
          <w:rFonts w:ascii="Times New Roman" w:eastAsia="仿宋" w:hAnsi="仿宋"/>
          <w:sz w:val="24"/>
        </w:rPr>
        <w:t>该物质是苯分子中六个</w:t>
      </w:r>
      <w:r w:rsidRPr="00060C83">
        <w:rPr>
          <w:rFonts w:ascii="Times New Roman" w:eastAsia="宋体" w:hAnsi="宋体"/>
          <w:sz w:val="24"/>
        </w:rPr>
        <w:t>H</w:t>
      </w:r>
      <w:r w:rsidRPr="00060C83">
        <w:rPr>
          <w:rFonts w:ascii="Times New Roman" w:eastAsia="仿宋" w:hAnsi="仿宋"/>
          <w:sz w:val="24"/>
        </w:rPr>
        <w:t>原子全部被</w:t>
      </w:r>
      <w:r w:rsidRPr="00060C83">
        <w:rPr>
          <w:rFonts w:ascii="Times New Roman" w:eastAsia="宋体" w:hAnsi="宋体"/>
          <w:sz w:val="24"/>
        </w:rPr>
        <w:t>Cl</w:t>
      </w:r>
      <w:r w:rsidRPr="00060C83">
        <w:rPr>
          <w:rFonts w:ascii="Times New Roman" w:eastAsia="仿宋" w:hAnsi="仿宋"/>
          <w:sz w:val="24"/>
        </w:rPr>
        <w:t>原子取代产生的物质</w:t>
      </w:r>
      <w:r w:rsidRPr="00060C83">
        <w:rPr>
          <w:rFonts w:ascii="Times New Roman" w:eastAsia="宋体" w:hAnsi="宋体"/>
          <w:sz w:val="24"/>
        </w:rPr>
        <w:t>,</w:t>
      </w:r>
      <w:r w:rsidRPr="00060C83">
        <w:rPr>
          <w:rFonts w:ascii="Times New Roman" w:eastAsia="仿宋" w:hAnsi="仿宋"/>
          <w:sz w:val="24"/>
        </w:rPr>
        <w:t>故分子式是</w:t>
      </w:r>
      <w:r w:rsidRPr="00060C83">
        <w:rPr>
          <w:rFonts w:ascii="Times New Roman" w:eastAsia="宋体" w:hAnsi="宋体"/>
          <w:sz w:val="24"/>
        </w:rPr>
        <w:t>C</w:t>
      </w:r>
      <w:r w:rsidRPr="00060C83">
        <w:rPr>
          <w:rFonts w:ascii="Times New Roman" w:eastAsia="宋体" w:hAnsi="宋体"/>
          <w:sz w:val="24"/>
          <w:vertAlign w:val="subscript"/>
        </w:rPr>
        <w:t>6</w:t>
      </w:r>
      <w:r w:rsidRPr="00060C83">
        <w:rPr>
          <w:rFonts w:ascii="Times New Roman" w:eastAsia="宋体" w:hAnsi="宋体"/>
          <w:sz w:val="24"/>
        </w:rPr>
        <w:t>Cl</w:t>
      </w:r>
      <w:r w:rsidRPr="00060C83">
        <w:rPr>
          <w:rFonts w:ascii="Times New Roman" w:eastAsia="宋体" w:hAnsi="宋体"/>
          <w:sz w:val="24"/>
          <w:vertAlign w:val="subscript"/>
        </w:rPr>
        <w:t>6</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w:t>
      </w:r>
      <w:r w:rsidRPr="00060C83">
        <w:rPr>
          <w:rFonts w:ascii="Times New Roman" w:eastAsia="仿宋" w:hAnsi="仿宋"/>
          <w:sz w:val="24"/>
        </w:rPr>
        <w:t>丙分子中含有</w:t>
      </w:r>
      <w:r w:rsidRPr="00060C83">
        <w:rPr>
          <w:rFonts w:ascii="Times New Roman" w:eastAsia="宋体" w:hAnsi="宋体"/>
          <w:sz w:val="24"/>
        </w:rPr>
        <w:t>2</w:t>
      </w:r>
      <w:r w:rsidRPr="00060C83">
        <w:rPr>
          <w:rFonts w:ascii="Times New Roman" w:eastAsia="仿宋" w:hAnsi="仿宋"/>
          <w:sz w:val="24"/>
        </w:rPr>
        <w:t>种类型的</w:t>
      </w:r>
      <w:r w:rsidRPr="00060C83">
        <w:rPr>
          <w:rFonts w:ascii="Times New Roman" w:eastAsia="宋体" w:hAnsi="宋体"/>
          <w:sz w:val="24"/>
        </w:rPr>
        <w:t>H</w:t>
      </w:r>
      <w:r w:rsidRPr="00060C83">
        <w:rPr>
          <w:rFonts w:ascii="Times New Roman" w:eastAsia="仿宋" w:hAnsi="仿宋"/>
          <w:sz w:val="24"/>
        </w:rPr>
        <w:t>原子</w:t>
      </w:r>
      <w:r w:rsidRPr="00060C83">
        <w:rPr>
          <w:rFonts w:ascii="Times New Roman" w:eastAsia="宋体" w:hAnsi="宋体"/>
          <w:sz w:val="24"/>
        </w:rPr>
        <w:t>,</w:t>
      </w:r>
      <w:r w:rsidRPr="00060C83">
        <w:rPr>
          <w:rFonts w:ascii="Times New Roman" w:eastAsia="仿宋" w:hAnsi="仿宋"/>
          <w:sz w:val="24"/>
        </w:rPr>
        <w:t>所以其一氯代物有</w:t>
      </w:r>
      <w:r w:rsidRPr="00060C83">
        <w:rPr>
          <w:rFonts w:ascii="Times New Roman" w:eastAsia="宋体" w:hAnsi="宋体"/>
          <w:sz w:val="24"/>
        </w:rPr>
        <w:t>2</w:t>
      </w:r>
      <w:r w:rsidRPr="00060C83">
        <w:rPr>
          <w:rFonts w:ascii="Times New Roman" w:eastAsia="仿宋" w:hAnsi="仿宋"/>
          <w:sz w:val="24"/>
        </w:rPr>
        <w:t>种</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丁分子中含有醛基、醇羟基</w:t>
      </w:r>
      <w:r w:rsidRPr="00060C83">
        <w:rPr>
          <w:rFonts w:ascii="Times New Roman" w:eastAsia="宋体" w:hAnsi="宋体"/>
          <w:sz w:val="24"/>
        </w:rPr>
        <w:t>,</w:t>
      </w:r>
      <w:r w:rsidRPr="00060C83">
        <w:rPr>
          <w:rFonts w:ascii="Times New Roman" w:eastAsia="仿宋" w:hAnsi="仿宋"/>
          <w:sz w:val="24"/>
        </w:rPr>
        <w:t>在一定条件下醛基与氢气反应可以转化成羟基</w:t>
      </w:r>
      <w:r w:rsidRPr="00060C83">
        <w:rPr>
          <w:rFonts w:ascii="Times New Roman" w:eastAsia="宋体" w:hAnsi="宋体"/>
          <w:sz w:val="24"/>
        </w:rPr>
        <w:t>,</w:t>
      </w:r>
      <w:r w:rsidRPr="00060C83">
        <w:rPr>
          <w:rFonts w:ascii="Times New Roman" w:eastAsia="仿宋" w:hAnsi="仿宋"/>
          <w:sz w:val="24"/>
        </w:rPr>
        <w:t>就得到只含醇羟基一种官能团的物质</w:t>
      </w:r>
      <w:r w:rsidRPr="00060C83">
        <w:rPr>
          <w:rFonts w:ascii="Times New Roman" w:eastAsia="宋体" w:hAnsi="宋体"/>
          <w:sz w:val="24"/>
        </w:rPr>
        <w:t>,D</w:t>
      </w:r>
      <w:r w:rsidRPr="00060C83">
        <w:rPr>
          <w:rFonts w:ascii="Times New Roman" w:eastAsia="仿宋" w:hAnsi="仿宋"/>
          <w:sz w:val="24"/>
        </w:rPr>
        <w:t>正确。</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12</w:t>
      </w:r>
      <w:r w:rsidRPr="00060C83">
        <w:rPr>
          <w:rFonts w:ascii="Times New Roman" w:eastAsia="宋体" w:hAnsi="Times New Roman" w:cs="Times New Roman"/>
          <w:sz w:val="24"/>
        </w:rPr>
        <w:t>.</w:t>
      </w:r>
      <w:r w:rsidRPr="00060C83">
        <w:rPr>
          <w:rFonts w:ascii="Times New Roman" w:eastAsia="宋体" w:hAnsi="宋体"/>
          <w:sz w:val="24"/>
        </w:rPr>
        <w:t>D</w:t>
      </w:r>
      <w:r w:rsidRPr="00060C83">
        <w:rPr>
          <w:rFonts w:ascii="Times New Roman" w:eastAsia="宋体" w:hAnsi="宋体"/>
          <w:sz w:val="24"/>
        </w:rPr>
        <w:t xml:space="preserve">　</w:t>
      </w:r>
      <w:r w:rsidRPr="00060C83">
        <w:rPr>
          <w:rFonts w:ascii="Times New Roman" w:eastAsia="仿宋" w:hAnsi="仿宋"/>
          <w:sz w:val="24"/>
        </w:rPr>
        <w:t>分子中含有羧基、碳碳双键、羟基三种官能团</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含有碳碳双键</w:t>
      </w:r>
      <w:r w:rsidRPr="00060C83">
        <w:rPr>
          <w:rFonts w:ascii="Times New Roman" w:eastAsia="宋体" w:hAnsi="宋体"/>
          <w:sz w:val="24"/>
        </w:rPr>
        <w:t>,</w:t>
      </w:r>
      <w:r w:rsidRPr="00060C83">
        <w:rPr>
          <w:rFonts w:ascii="Times New Roman" w:eastAsia="仿宋" w:hAnsi="仿宋"/>
          <w:sz w:val="24"/>
        </w:rPr>
        <w:t>能使溴的四氯化碳溶液和酸性高锰酸钾溶液褪色</w:t>
      </w:r>
      <w:r w:rsidRPr="00060C83">
        <w:rPr>
          <w:rFonts w:ascii="Times New Roman" w:eastAsia="宋体" w:hAnsi="宋体"/>
          <w:sz w:val="24"/>
        </w:rPr>
        <w:t>,B</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含有羟基和羧基</w:t>
      </w:r>
      <w:r w:rsidRPr="00060C83">
        <w:rPr>
          <w:rFonts w:ascii="Times New Roman" w:eastAsia="宋体" w:hAnsi="宋体"/>
          <w:sz w:val="24"/>
        </w:rPr>
        <w:t>,</w:t>
      </w:r>
      <w:r w:rsidRPr="00060C83">
        <w:rPr>
          <w:rFonts w:ascii="Times New Roman" w:eastAsia="仿宋" w:hAnsi="仿宋"/>
          <w:sz w:val="24"/>
        </w:rPr>
        <w:t>一定条件下可发生取代反应</w:t>
      </w:r>
      <w:r w:rsidRPr="00060C83">
        <w:rPr>
          <w:rFonts w:ascii="Times New Roman" w:eastAsia="宋体" w:hAnsi="宋体"/>
          <w:sz w:val="24"/>
        </w:rPr>
        <w:t>,</w:t>
      </w:r>
      <w:r w:rsidRPr="00060C83">
        <w:rPr>
          <w:rFonts w:ascii="Times New Roman" w:eastAsia="仿宋" w:hAnsi="仿宋"/>
          <w:sz w:val="24"/>
        </w:rPr>
        <w:t>含有碳碳双键</w:t>
      </w:r>
      <w:r w:rsidRPr="00060C83">
        <w:rPr>
          <w:rFonts w:ascii="Times New Roman" w:eastAsia="宋体" w:hAnsi="宋体"/>
          <w:sz w:val="24"/>
        </w:rPr>
        <w:t>,</w:t>
      </w:r>
      <w:r w:rsidRPr="00060C83">
        <w:rPr>
          <w:rFonts w:ascii="Times New Roman" w:eastAsia="仿宋" w:hAnsi="仿宋"/>
          <w:sz w:val="24"/>
        </w:rPr>
        <w:t>可以发生加成、聚合反应</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分子结构中只有羧基能跟氢氧化钠发生反应</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1molM</w:t>
      </w:r>
      <w:r w:rsidRPr="00060C83">
        <w:rPr>
          <w:rFonts w:ascii="Times New Roman" w:eastAsia="仿宋" w:hAnsi="仿宋"/>
          <w:sz w:val="24"/>
        </w:rPr>
        <w:t>最多可与</w:t>
      </w:r>
      <w:r w:rsidRPr="00060C83">
        <w:rPr>
          <w:rFonts w:ascii="Times New Roman" w:eastAsia="宋体" w:hAnsi="宋体"/>
          <w:sz w:val="24"/>
        </w:rPr>
        <w:t>1molNaOH</w:t>
      </w:r>
      <w:r w:rsidRPr="00060C83">
        <w:rPr>
          <w:rFonts w:ascii="Times New Roman" w:eastAsia="仿宋" w:hAnsi="仿宋"/>
          <w:sz w:val="24"/>
        </w:rPr>
        <w:t>反应</w:t>
      </w:r>
      <w:r w:rsidRPr="00060C83">
        <w:rPr>
          <w:rFonts w:ascii="Times New Roman" w:eastAsia="宋体" w:hAnsi="宋体"/>
          <w:sz w:val="24"/>
        </w:rPr>
        <w:t>,D</w:t>
      </w:r>
      <w:r w:rsidRPr="00060C83">
        <w:rPr>
          <w:rFonts w:ascii="Times New Roman" w:eastAsia="仿宋" w:hAnsi="仿宋"/>
          <w:sz w:val="24"/>
        </w:rPr>
        <w:t>错误。</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13</w:t>
      </w:r>
      <w:r w:rsidRPr="00060C83">
        <w:rPr>
          <w:rFonts w:ascii="Times New Roman" w:eastAsia="宋体" w:hAnsi="Times New Roman" w:cs="Times New Roman"/>
          <w:sz w:val="24"/>
        </w:rPr>
        <w:t>.</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仿宋" w:hAnsi="仿宋"/>
          <w:sz w:val="24"/>
        </w:rPr>
        <w:t>分子中有</w:t>
      </w:r>
      <w:r w:rsidRPr="00060C83">
        <w:rPr>
          <w:rFonts w:ascii="Times New Roman" w:eastAsia="宋体" w:hAnsi="Times New Roman" w:cs="Times New Roman"/>
          <w:sz w:val="24"/>
        </w:rPr>
        <w:t>—</w:t>
      </w:r>
      <w:r w:rsidRPr="00060C83">
        <w:rPr>
          <w:rFonts w:ascii="Times New Roman" w:eastAsia="宋体" w:hAnsi="宋体"/>
          <w:sz w:val="24"/>
        </w:rPr>
        <w:t>F</w:t>
      </w:r>
      <w:r w:rsidRPr="00060C83">
        <w:rPr>
          <w:rFonts w:ascii="Times New Roman" w:eastAsia="仿宋" w:hAnsi="仿宋"/>
          <w:sz w:val="24"/>
        </w:rPr>
        <w:t>、醚键、</w:t>
      </w:r>
      <w:r w:rsidRPr="00060C83">
        <w:rPr>
          <w:rFonts w:ascii="Times New Roman" w:eastAsia="宋体" w:hAnsi="Times New Roman" w:cs="Times New Roman"/>
          <w:sz w:val="24"/>
        </w:rPr>
        <w:t>—</w:t>
      </w:r>
      <w:r w:rsidRPr="00060C83">
        <w:rPr>
          <w:rFonts w:ascii="Times New Roman" w:eastAsia="宋体" w:hAnsi="宋体"/>
          <w:sz w:val="24"/>
        </w:rPr>
        <w:t>OH</w:t>
      </w:r>
      <w:r w:rsidRPr="00060C83">
        <w:rPr>
          <w:rFonts w:ascii="Times New Roman" w:eastAsia="仿宋" w:hAnsi="仿宋"/>
          <w:sz w:val="24"/>
        </w:rPr>
        <w:t>、</w:t>
      </w:r>
      <w:r w:rsidRPr="00060C83">
        <w:rPr>
          <w:rFonts w:ascii="Times New Roman" w:eastAsia="宋体" w:hAnsi="Times New Roman" w:cs="Times New Roman"/>
          <w:sz w:val="24"/>
        </w:rPr>
        <w:t>—</w:t>
      </w:r>
      <w:r w:rsidRPr="00060C83">
        <w:rPr>
          <w:rFonts w:ascii="Times New Roman" w:eastAsia="宋体" w:hAnsi="宋体"/>
          <w:sz w:val="24"/>
        </w:rPr>
        <w:t>CN4</w:t>
      </w:r>
      <w:r w:rsidRPr="00060C83">
        <w:rPr>
          <w:rFonts w:ascii="Times New Roman" w:eastAsia="仿宋" w:hAnsi="仿宋"/>
          <w:sz w:val="24"/>
        </w:rPr>
        <w:t>种官能团</w:t>
      </w:r>
      <w:r w:rsidRPr="00060C83">
        <w:rPr>
          <w:rFonts w:ascii="Times New Roman" w:eastAsia="宋体" w:hAnsi="宋体"/>
          <w:sz w:val="24"/>
        </w:rPr>
        <w:t>(</w:t>
      </w:r>
      <w:r w:rsidRPr="00060C83">
        <w:rPr>
          <w:rFonts w:ascii="Times New Roman" w:eastAsia="仿宋" w:hAnsi="仿宋"/>
          <w:sz w:val="24"/>
        </w:rPr>
        <w:t>不包括苯环</w:t>
      </w:r>
      <w:r w:rsidRPr="00060C83">
        <w:rPr>
          <w:rFonts w:ascii="Times New Roman" w:eastAsia="宋体" w:hAnsi="宋体"/>
          <w:sz w:val="24"/>
        </w:rPr>
        <w:t>),A</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分子中含有</w:t>
      </w:r>
      <w:r w:rsidRPr="00060C83">
        <w:rPr>
          <w:rFonts w:ascii="Times New Roman" w:eastAsia="宋体" w:hAnsi="宋体"/>
          <w:sz w:val="24"/>
        </w:rPr>
        <w:t>2</w:t>
      </w:r>
      <w:r w:rsidRPr="00060C83">
        <w:rPr>
          <w:rFonts w:ascii="Times New Roman" w:eastAsia="仿宋" w:hAnsi="仿宋"/>
          <w:sz w:val="24"/>
        </w:rPr>
        <w:t>个手性碳原子</w:t>
      </w:r>
      <w:r w:rsidRPr="00060C83">
        <w:rPr>
          <w:rFonts w:ascii="Times New Roman" w:eastAsia="宋体" w:hAnsi="宋体"/>
          <w:sz w:val="24"/>
        </w:rPr>
        <w:t>,</w:t>
      </w:r>
      <w:r w:rsidRPr="00060C83">
        <w:rPr>
          <w:rFonts w:ascii="Times New Roman" w:eastAsia="仿宋" w:hAnsi="仿宋"/>
          <w:sz w:val="24"/>
        </w:rPr>
        <w:t>如图</w:t>
      </w:r>
      <w:r w:rsidRPr="00060C83">
        <w:rPr>
          <w:rFonts w:ascii="Times New Roman" w:eastAsia="宋体" w:hAnsi="宋体"/>
          <w:sz w:val="24"/>
        </w:rPr>
        <w:t>(</w:t>
      </w:r>
      <w:r w:rsidRPr="00060C83">
        <w:rPr>
          <w:rFonts w:ascii="Times New Roman" w:eastAsia="仿宋" w:hAnsi="仿宋"/>
          <w:sz w:val="24"/>
        </w:rPr>
        <w:t>标</w:t>
      </w:r>
      <w:r w:rsidRPr="00060C83">
        <w:rPr>
          <w:rFonts w:ascii="Times New Roman" w:eastAsia="宋体" w:hAnsi="宋体"/>
          <w:sz w:val="24"/>
        </w:rPr>
        <w:t>*</w:t>
      </w:r>
      <w:r w:rsidRPr="00060C83">
        <w:rPr>
          <w:rFonts w:ascii="Times New Roman" w:eastAsia="仿宋" w:hAnsi="仿宋"/>
          <w:sz w:val="24"/>
        </w:rPr>
        <w:t>号</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1002960" cy="482040"/>
            <wp:effectExtent l="0" t="0" r="0" b="0"/>
            <wp:docPr id="2815" name="21j173.eps" descr="id:21474986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65.jpeg"/>
                    <pic:cNvPicPr/>
                  </pic:nvPicPr>
                  <pic:blipFill>
                    <a:blip r:embed="rId69" cstate="print"/>
                    <a:stretch>
                      <a:fillRect/>
                    </a:stretch>
                  </pic:blipFill>
                  <pic:spPr>
                    <a:xfrm>
                      <a:off x="0" y="0"/>
                      <a:ext cx="1002960" cy="482040"/>
                    </a:xfrm>
                    <a:prstGeom prst="rect">
                      <a:avLst/>
                    </a:prstGeom>
                  </pic:spPr>
                </pic:pic>
              </a:graphicData>
            </a:graphic>
          </wp:inline>
        </w:drawing>
      </w:r>
      <w:r w:rsidRPr="00060C83">
        <w:rPr>
          <w:rFonts w:ascii="Times New Roman" w:eastAsia="宋体" w:hAnsi="宋体"/>
          <w:sz w:val="24"/>
        </w:rPr>
        <w:t>,B</w:t>
      </w:r>
      <w:r w:rsidRPr="00060C83">
        <w:rPr>
          <w:rFonts w:ascii="Times New Roman" w:eastAsia="仿宋" w:hAnsi="仿宋"/>
          <w:sz w:val="24"/>
        </w:rPr>
        <w:t>项错误</w:t>
      </w:r>
      <w:r w:rsidRPr="00060C83">
        <w:rPr>
          <w:rFonts w:ascii="Times New Roman" w:eastAsia="宋体" w:hAnsi="宋体"/>
          <w:sz w:val="24"/>
        </w:rPr>
        <w:t>;</w:t>
      </w:r>
      <w:r w:rsidRPr="00060C83">
        <w:rPr>
          <w:rFonts w:ascii="Times New Roman" w:eastAsia="仿宋" w:hAnsi="仿宋"/>
          <w:sz w:val="24"/>
        </w:rPr>
        <w:t>该物质分子中含有羟基</w:t>
      </w:r>
      <w:r w:rsidRPr="00060C83">
        <w:rPr>
          <w:rFonts w:ascii="Times New Roman" w:eastAsia="宋体" w:hAnsi="宋体"/>
          <w:sz w:val="24"/>
        </w:rPr>
        <w:t>,</w:t>
      </w:r>
      <w:r w:rsidRPr="00060C83">
        <w:rPr>
          <w:rFonts w:ascii="Times New Roman" w:eastAsia="仿宋" w:hAnsi="仿宋"/>
          <w:sz w:val="24"/>
        </w:rPr>
        <w:t>能使酸性高锰酸钾溶液褪色</w:t>
      </w:r>
      <w:r w:rsidRPr="00060C83">
        <w:rPr>
          <w:rFonts w:ascii="Times New Roman" w:eastAsia="宋体" w:hAnsi="宋体"/>
          <w:sz w:val="24"/>
        </w:rPr>
        <w:t>,C</w:t>
      </w:r>
      <w:r w:rsidRPr="00060C83">
        <w:rPr>
          <w:rFonts w:ascii="Times New Roman" w:eastAsia="仿宋" w:hAnsi="仿宋"/>
          <w:sz w:val="24"/>
        </w:rPr>
        <w:t>项正确</w:t>
      </w:r>
      <w:r w:rsidRPr="00060C83">
        <w:rPr>
          <w:rFonts w:ascii="Times New Roman" w:eastAsia="宋体" w:hAnsi="宋体"/>
          <w:sz w:val="24"/>
        </w:rPr>
        <w:t>;</w:t>
      </w:r>
      <w:r w:rsidRPr="00060C83">
        <w:rPr>
          <w:rFonts w:ascii="Times New Roman" w:eastAsia="仿宋" w:hAnsi="仿宋"/>
          <w:sz w:val="24"/>
        </w:rPr>
        <w:t>该物质分子中含有羟基、氟原子</w:t>
      </w:r>
      <w:r w:rsidRPr="00060C83">
        <w:rPr>
          <w:rFonts w:ascii="Times New Roman" w:eastAsia="宋体" w:hAnsi="宋体"/>
          <w:sz w:val="24"/>
        </w:rPr>
        <w:t>,</w:t>
      </w:r>
      <w:r w:rsidRPr="00060C83">
        <w:rPr>
          <w:rFonts w:ascii="Times New Roman" w:eastAsia="仿宋" w:hAnsi="仿宋"/>
          <w:sz w:val="24"/>
        </w:rPr>
        <w:t>能发生取代反应</w:t>
      </w:r>
      <w:r w:rsidRPr="00060C83">
        <w:rPr>
          <w:rFonts w:ascii="Times New Roman" w:eastAsia="宋体" w:hAnsi="宋体"/>
          <w:sz w:val="24"/>
        </w:rPr>
        <w:t>,</w:t>
      </w:r>
      <w:r w:rsidRPr="00060C83">
        <w:rPr>
          <w:rFonts w:ascii="Times New Roman" w:eastAsia="仿宋" w:hAnsi="仿宋"/>
          <w:sz w:val="24"/>
        </w:rPr>
        <w:t>含有羟基且羟基所连碳原子的邻位碳原子上有氢原子</w:t>
      </w:r>
      <w:r w:rsidRPr="00060C83">
        <w:rPr>
          <w:rFonts w:ascii="Times New Roman" w:eastAsia="宋体" w:hAnsi="宋体"/>
          <w:sz w:val="24"/>
        </w:rPr>
        <w:t>,</w:t>
      </w:r>
      <w:r w:rsidRPr="00060C83">
        <w:rPr>
          <w:rFonts w:ascii="Times New Roman" w:eastAsia="仿宋" w:hAnsi="仿宋"/>
          <w:sz w:val="24"/>
        </w:rPr>
        <w:t>能发生消去反应</w:t>
      </w:r>
      <w:r w:rsidRPr="00060C83">
        <w:rPr>
          <w:rFonts w:ascii="Times New Roman" w:eastAsia="宋体" w:hAnsi="宋体"/>
          <w:sz w:val="24"/>
        </w:rPr>
        <w:t>,</w:t>
      </w:r>
      <w:r w:rsidRPr="00060C83">
        <w:rPr>
          <w:rFonts w:ascii="Times New Roman" w:eastAsia="仿宋" w:hAnsi="仿宋"/>
          <w:sz w:val="24"/>
        </w:rPr>
        <w:t>含有苯环和氰基</w:t>
      </w:r>
      <w:r w:rsidRPr="00060C83">
        <w:rPr>
          <w:rFonts w:ascii="Times New Roman" w:eastAsia="宋体" w:hAnsi="宋体"/>
          <w:sz w:val="24"/>
        </w:rPr>
        <w:t>,</w:t>
      </w:r>
      <w:r w:rsidRPr="00060C83">
        <w:rPr>
          <w:rFonts w:ascii="Times New Roman" w:eastAsia="仿宋" w:hAnsi="仿宋"/>
          <w:sz w:val="24"/>
        </w:rPr>
        <w:t>能发生加成反应</w:t>
      </w:r>
      <w:r w:rsidRPr="00060C83">
        <w:rPr>
          <w:rFonts w:ascii="Times New Roman" w:eastAsia="宋体" w:hAnsi="宋体"/>
          <w:sz w:val="24"/>
        </w:rPr>
        <w:t>,D</w:t>
      </w:r>
      <w:r w:rsidRPr="00060C83">
        <w:rPr>
          <w:rFonts w:ascii="Times New Roman" w:eastAsia="仿宋" w:hAnsi="仿宋"/>
          <w:sz w:val="24"/>
        </w:rPr>
        <w:t>项正确。</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14</w:t>
      </w:r>
      <w:r w:rsidRPr="00060C83">
        <w:rPr>
          <w:rFonts w:ascii="Times New Roman" w:eastAsia="宋体" w:hAnsi="Times New Roman" w:cs="Times New Roman"/>
          <w:sz w:val="24"/>
        </w:rPr>
        <w:t>.</w:t>
      </w:r>
      <w:r w:rsidRPr="00060C83">
        <w:rPr>
          <w:rFonts w:ascii="Times New Roman" w:eastAsia="宋体" w:hAnsi="宋体"/>
          <w:sz w:val="24"/>
        </w:rPr>
        <w:t>C</w:t>
      </w:r>
      <w:r w:rsidRPr="00060C83">
        <w:rPr>
          <w:rFonts w:ascii="Times New Roman" w:eastAsia="宋体" w:hAnsi="宋体"/>
          <w:sz w:val="24"/>
        </w:rPr>
        <w:t xml:space="preserve">　</w:t>
      </w:r>
      <w:r w:rsidRPr="00060C83">
        <w:rPr>
          <w:rFonts w:ascii="Times New Roman" w:eastAsia="宋体" w:hAnsi="宋体"/>
          <w:sz w:val="24"/>
        </w:rPr>
        <w:t>EIDD2801</w:t>
      </w:r>
      <w:r w:rsidRPr="00060C83">
        <w:rPr>
          <w:rFonts w:ascii="Times New Roman" w:eastAsia="仿宋" w:hAnsi="仿宋"/>
          <w:sz w:val="24"/>
        </w:rPr>
        <w:t>不含苯环结构</w:t>
      </w:r>
      <w:r w:rsidRPr="00060C83">
        <w:rPr>
          <w:rFonts w:ascii="Times New Roman" w:eastAsia="宋体" w:hAnsi="宋体"/>
          <w:sz w:val="24"/>
        </w:rPr>
        <w:t>,</w:t>
      </w:r>
      <w:r w:rsidRPr="00060C83">
        <w:rPr>
          <w:rFonts w:ascii="Times New Roman" w:eastAsia="仿宋" w:hAnsi="仿宋"/>
          <w:sz w:val="24"/>
        </w:rPr>
        <w:t>故不属于芳香族化合物</w:t>
      </w:r>
      <w:r w:rsidRPr="00060C83">
        <w:rPr>
          <w:rFonts w:ascii="Times New Roman" w:eastAsia="宋体" w:hAnsi="宋体"/>
          <w:sz w:val="24"/>
        </w:rPr>
        <w:t>,A</w:t>
      </w:r>
      <w:r w:rsidRPr="00060C83">
        <w:rPr>
          <w:rFonts w:ascii="Times New Roman" w:eastAsia="仿宋" w:hAnsi="仿宋"/>
          <w:sz w:val="24"/>
        </w:rPr>
        <w:t>错误</w:t>
      </w:r>
      <w:r w:rsidRPr="00060C83">
        <w:rPr>
          <w:rFonts w:ascii="Times New Roman" w:eastAsia="宋体" w:hAnsi="宋体"/>
          <w:sz w:val="24"/>
        </w:rPr>
        <w:t>;EIDD2801</w:t>
      </w:r>
      <w:r w:rsidRPr="00060C83">
        <w:rPr>
          <w:rFonts w:ascii="Times New Roman" w:eastAsia="仿宋" w:hAnsi="仿宋"/>
          <w:sz w:val="24"/>
        </w:rPr>
        <w:t>含有</w:t>
      </w:r>
      <w:r w:rsidRPr="00060C83">
        <w:rPr>
          <w:rFonts w:ascii="Times New Roman" w:eastAsia="宋体" w:hAnsi="宋体"/>
          <w:sz w:val="24"/>
        </w:rPr>
        <w:t>4</w:t>
      </w:r>
      <w:r w:rsidRPr="00060C83">
        <w:rPr>
          <w:rFonts w:ascii="Times New Roman" w:eastAsia="仿宋" w:hAnsi="仿宋"/>
          <w:sz w:val="24"/>
        </w:rPr>
        <w:t>个手性碳原子</w:t>
      </w:r>
      <w:r w:rsidRPr="00060C83">
        <w:rPr>
          <w:rFonts w:ascii="Times New Roman" w:eastAsia="宋体" w:hAnsi="宋体"/>
          <w:sz w:val="24"/>
        </w:rPr>
        <w:t>,</w:t>
      </w:r>
      <w:r w:rsidRPr="00060C83">
        <w:rPr>
          <w:rFonts w:ascii="Times New Roman" w:eastAsia="仿宋" w:hAnsi="仿宋"/>
          <w:sz w:val="24"/>
        </w:rPr>
        <w:t>分别为</w:t>
      </w:r>
      <w:r w:rsidRPr="00060C83">
        <w:rPr>
          <w:rFonts w:ascii="Times New Roman" w:eastAsia="宋体" w:hAnsi="宋体"/>
          <w:noProof/>
          <w:sz w:val="24"/>
        </w:rPr>
        <w:drawing>
          <wp:inline distT="0" distB="0" distL="0" distR="0">
            <wp:extent cx="1943280" cy="824400"/>
            <wp:effectExtent l="0" t="0" r="0" b="0"/>
            <wp:docPr id="2816" name="21J97.eps" descr="id:21474986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66.jpeg"/>
                    <pic:cNvPicPr/>
                  </pic:nvPicPr>
                  <pic:blipFill>
                    <a:blip r:embed="rId70" cstate="print"/>
                    <a:stretch>
                      <a:fillRect/>
                    </a:stretch>
                  </pic:blipFill>
                  <pic:spPr>
                    <a:xfrm>
                      <a:off x="0" y="0"/>
                      <a:ext cx="1943280" cy="824400"/>
                    </a:xfrm>
                    <a:prstGeom prst="rect">
                      <a:avLst/>
                    </a:prstGeom>
                  </pic:spPr>
                </pic:pic>
              </a:graphicData>
            </a:graphic>
          </wp:inline>
        </w:drawing>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;EIDD2801</w:t>
      </w:r>
      <w:r w:rsidRPr="00060C83">
        <w:rPr>
          <w:rFonts w:ascii="Times New Roman" w:eastAsia="仿宋" w:hAnsi="仿宋"/>
          <w:sz w:val="24"/>
        </w:rPr>
        <w:t>中含有酯基</w:t>
      </w:r>
      <w:r w:rsidRPr="00060C83">
        <w:rPr>
          <w:rFonts w:ascii="Times New Roman" w:eastAsia="宋体" w:hAnsi="宋体"/>
          <w:sz w:val="24"/>
        </w:rPr>
        <w:t>,</w:t>
      </w:r>
      <w:r w:rsidRPr="00060C83">
        <w:rPr>
          <w:rFonts w:ascii="Times New Roman" w:eastAsia="仿宋" w:hAnsi="仿宋"/>
          <w:sz w:val="24"/>
        </w:rPr>
        <w:t>可以和</w:t>
      </w:r>
      <w:r w:rsidRPr="00060C83">
        <w:rPr>
          <w:rFonts w:ascii="Times New Roman" w:eastAsia="宋体" w:hAnsi="宋体"/>
          <w:sz w:val="24"/>
        </w:rPr>
        <w:t>NaOH</w:t>
      </w:r>
      <w:r w:rsidRPr="00060C83">
        <w:rPr>
          <w:rFonts w:ascii="Times New Roman" w:eastAsia="仿宋" w:hAnsi="仿宋"/>
          <w:sz w:val="24"/>
        </w:rPr>
        <w:t>发生反应</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;EIDD2801</w:t>
      </w:r>
      <w:r w:rsidRPr="00060C83">
        <w:rPr>
          <w:rFonts w:ascii="Times New Roman" w:eastAsia="仿宋" w:hAnsi="仿宋"/>
          <w:sz w:val="24"/>
        </w:rPr>
        <w:t>中含有羟基和碳碳双键</w:t>
      </w:r>
      <w:r w:rsidRPr="00060C83">
        <w:rPr>
          <w:rFonts w:ascii="Times New Roman" w:eastAsia="宋体" w:hAnsi="宋体"/>
          <w:sz w:val="24"/>
        </w:rPr>
        <w:t>,</w:t>
      </w:r>
      <w:r w:rsidRPr="00060C83">
        <w:rPr>
          <w:rFonts w:ascii="Times New Roman" w:eastAsia="仿宋" w:hAnsi="仿宋"/>
          <w:sz w:val="24"/>
        </w:rPr>
        <w:t>可以与酸性高锰酸钾溶液发生反应</w:t>
      </w:r>
      <w:r w:rsidRPr="00060C83">
        <w:rPr>
          <w:rFonts w:ascii="Times New Roman" w:eastAsia="宋体" w:hAnsi="宋体"/>
          <w:sz w:val="24"/>
        </w:rPr>
        <w:t>,</w:t>
      </w:r>
      <w:r w:rsidRPr="00060C83">
        <w:rPr>
          <w:rFonts w:ascii="Times New Roman" w:eastAsia="仿宋" w:hAnsi="仿宋"/>
          <w:sz w:val="24"/>
        </w:rPr>
        <w:t>使酸性高锰酸钾溶液褪色</w:t>
      </w:r>
      <w:r w:rsidRPr="00060C83">
        <w:rPr>
          <w:rFonts w:ascii="Times New Roman" w:eastAsia="宋体" w:hAnsi="宋体"/>
          <w:sz w:val="24"/>
        </w:rPr>
        <w:t>,D</w:t>
      </w:r>
      <w:r w:rsidRPr="00060C83">
        <w:rPr>
          <w:rFonts w:ascii="Times New Roman" w:eastAsia="仿宋" w:hAnsi="仿宋"/>
          <w:sz w:val="24"/>
        </w:rPr>
        <w:t>错误。</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15</w:t>
      </w:r>
      <w:r w:rsidRPr="00060C83">
        <w:rPr>
          <w:rFonts w:ascii="Times New Roman" w:eastAsia="宋体" w:hAnsi="Times New Roman" w:cs="Times New Roman"/>
          <w:sz w:val="24"/>
        </w:rPr>
        <w:t>.</w:t>
      </w:r>
      <w:r w:rsidRPr="00060C83">
        <w:rPr>
          <w:rFonts w:ascii="Times New Roman" w:eastAsia="宋体" w:hAnsi="宋体"/>
          <w:sz w:val="24"/>
        </w:rPr>
        <w:t>AC</w:t>
      </w:r>
      <w:r w:rsidRPr="00060C83">
        <w:rPr>
          <w:rFonts w:ascii="Times New Roman" w:eastAsia="宋体" w:hAnsi="宋体"/>
          <w:sz w:val="24"/>
        </w:rPr>
        <w:t xml:space="preserve">　</w:t>
      </w:r>
      <w:r w:rsidRPr="00060C83">
        <w:rPr>
          <w:rFonts w:ascii="Times New Roman" w:eastAsia="仿宋" w:hAnsi="仿宋"/>
          <w:sz w:val="24"/>
        </w:rPr>
        <w:t>苋菜甲素、藁本内酯分子式相同</w:t>
      </w:r>
      <w:r w:rsidRPr="00060C83">
        <w:rPr>
          <w:rFonts w:ascii="Times New Roman" w:eastAsia="宋体" w:hAnsi="宋体"/>
          <w:sz w:val="24"/>
        </w:rPr>
        <w:t>,</w:t>
      </w:r>
      <w:r w:rsidRPr="00060C83">
        <w:rPr>
          <w:rFonts w:ascii="Times New Roman" w:eastAsia="仿宋" w:hAnsi="仿宋"/>
          <w:sz w:val="24"/>
        </w:rPr>
        <w:t>均为</w:t>
      </w:r>
      <w:r w:rsidRPr="00060C83">
        <w:rPr>
          <w:rFonts w:ascii="Times New Roman" w:eastAsia="宋体" w:hAnsi="宋体"/>
          <w:sz w:val="24"/>
        </w:rPr>
        <w:t>C</w:t>
      </w:r>
      <w:r w:rsidRPr="00060C83">
        <w:rPr>
          <w:rFonts w:ascii="Times New Roman" w:eastAsia="宋体" w:hAnsi="宋体"/>
          <w:sz w:val="24"/>
          <w:vertAlign w:val="subscript"/>
        </w:rPr>
        <w:t>12</w:t>
      </w:r>
      <w:r w:rsidRPr="00060C83">
        <w:rPr>
          <w:rFonts w:ascii="Times New Roman" w:eastAsia="宋体" w:hAnsi="宋体"/>
          <w:sz w:val="24"/>
        </w:rPr>
        <w:t>H</w:t>
      </w:r>
      <w:r w:rsidRPr="00060C83">
        <w:rPr>
          <w:rFonts w:ascii="Times New Roman" w:eastAsia="宋体" w:hAnsi="宋体"/>
          <w:sz w:val="24"/>
          <w:vertAlign w:val="subscript"/>
        </w:rPr>
        <w:t>14</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结构不同</w:t>
      </w:r>
      <w:r w:rsidRPr="00060C83">
        <w:rPr>
          <w:rFonts w:ascii="Times New Roman" w:eastAsia="宋体" w:hAnsi="宋体"/>
          <w:sz w:val="24"/>
        </w:rPr>
        <w:t>,</w:t>
      </w:r>
      <w:r w:rsidRPr="00060C83">
        <w:rPr>
          <w:rFonts w:ascii="Times New Roman" w:eastAsia="仿宋" w:hAnsi="仿宋"/>
          <w:sz w:val="24"/>
        </w:rPr>
        <w:t>互为同分异构体</w:t>
      </w:r>
      <w:r w:rsidRPr="00060C83">
        <w:rPr>
          <w:rFonts w:ascii="Times New Roman" w:eastAsia="宋体" w:hAnsi="宋体"/>
          <w:sz w:val="24"/>
        </w:rPr>
        <w:t>,A</w:t>
      </w:r>
      <w:r w:rsidRPr="00060C83">
        <w:rPr>
          <w:rFonts w:ascii="Times New Roman" w:eastAsia="仿宋" w:hAnsi="仿宋"/>
          <w:sz w:val="24"/>
        </w:rPr>
        <w:t>正确</w:t>
      </w:r>
      <w:r w:rsidRPr="00060C83">
        <w:rPr>
          <w:rFonts w:ascii="Times New Roman" w:eastAsia="宋体" w:hAnsi="宋体"/>
          <w:sz w:val="24"/>
        </w:rPr>
        <w:t>;1mol3</w:t>
      </w:r>
      <w:r w:rsidRPr="00060C83">
        <w:rPr>
          <w:rFonts w:ascii="Times New Roman" w:eastAsia="仿宋" w:hAnsi="仿宋"/>
          <w:sz w:val="24"/>
        </w:rPr>
        <w:t>-</w:t>
      </w:r>
      <w:r w:rsidRPr="00060C83">
        <w:rPr>
          <w:rFonts w:ascii="Times New Roman" w:eastAsia="仿宋" w:hAnsi="仿宋"/>
          <w:sz w:val="24"/>
        </w:rPr>
        <w:t>丁烯基苯酞与溴水反应最多消耗</w:t>
      </w:r>
      <w:r w:rsidRPr="00060C83">
        <w:rPr>
          <w:rFonts w:ascii="Times New Roman" w:eastAsia="宋体" w:hAnsi="宋体"/>
          <w:sz w:val="24"/>
        </w:rPr>
        <w:t>5molBr</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其中</w:t>
      </w:r>
      <w:r w:rsidRPr="00060C83">
        <w:rPr>
          <w:rFonts w:ascii="Times New Roman" w:eastAsia="宋体" w:hAnsi="宋体"/>
          <w:sz w:val="24"/>
        </w:rPr>
        <w:t>4molBr</w:t>
      </w:r>
      <w:r w:rsidRPr="00060C83">
        <w:rPr>
          <w:rFonts w:ascii="Times New Roman" w:eastAsia="宋体" w:hAnsi="宋体"/>
          <w:sz w:val="24"/>
          <w:vertAlign w:val="subscript"/>
        </w:rPr>
        <w:t>2</w:t>
      </w:r>
      <w:r w:rsidRPr="00060C83">
        <w:rPr>
          <w:rFonts w:ascii="Times New Roman" w:eastAsia="仿宋" w:hAnsi="仿宋"/>
          <w:sz w:val="24"/>
        </w:rPr>
        <w:t>在苯环上发生取代反应</w:t>
      </w:r>
      <w:r w:rsidRPr="00060C83">
        <w:rPr>
          <w:rFonts w:ascii="Times New Roman" w:eastAsia="宋体" w:hAnsi="宋体"/>
          <w:sz w:val="24"/>
        </w:rPr>
        <w:t>,1molBr</w:t>
      </w:r>
      <w:r w:rsidRPr="00060C83">
        <w:rPr>
          <w:rFonts w:ascii="Times New Roman" w:eastAsia="宋体" w:hAnsi="宋体"/>
          <w:sz w:val="24"/>
          <w:vertAlign w:val="subscript"/>
        </w:rPr>
        <w:t>2</w:t>
      </w:r>
      <w:r w:rsidRPr="00060C83">
        <w:rPr>
          <w:rFonts w:ascii="Times New Roman" w:eastAsia="仿宋" w:hAnsi="仿宋"/>
          <w:sz w:val="24"/>
        </w:rPr>
        <w:t>与碳碳双键发生加成反应</w:t>
      </w:r>
      <w:r w:rsidRPr="00060C83">
        <w:rPr>
          <w:rFonts w:ascii="Times New Roman" w:eastAsia="宋体" w:hAnsi="宋体"/>
          <w:sz w:val="24"/>
        </w:rPr>
        <w:t>,B</w:t>
      </w:r>
      <w:r w:rsidRPr="00060C83">
        <w:rPr>
          <w:rFonts w:ascii="Times New Roman" w:eastAsia="仿宋" w:hAnsi="仿宋"/>
          <w:sz w:val="24"/>
        </w:rPr>
        <w:t>错误</w:t>
      </w:r>
      <w:r w:rsidRPr="00060C83">
        <w:rPr>
          <w:rFonts w:ascii="Times New Roman" w:eastAsia="宋体" w:hAnsi="宋体"/>
          <w:sz w:val="24"/>
        </w:rPr>
        <w:t>;3</w:t>
      </w:r>
      <w:r w:rsidRPr="00060C83">
        <w:rPr>
          <w:rFonts w:ascii="Times New Roman" w:eastAsia="仿宋" w:hAnsi="仿宋"/>
          <w:sz w:val="24"/>
        </w:rPr>
        <w:t>-</w:t>
      </w:r>
      <w:r w:rsidRPr="00060C83">
        <w:rPr>
          <w:rFonts w:ascii="Times New Roman" w:eastAsia="仿宋" w:hAnsi="仿宋"/>
          <w:sz w:val="24"/>
        </w:rPr>
        <w:t>丁烯基苯酞通过加氢发生还原反应</w:t>
      </w:r>
      <w:r w:rsidRPr="00060C83">
        <w:rPr>
          <w:rFonts w:ascii="Times New Roman" w:eastAsia="宋体" w:hAnsi="宋体"/>
          <w:sz w:val="24"/>
        </w:rPr>
        <w:t>,</w:t>
      </w:r>
      <w:r w:rsidRPr="00060C83">
        <w:rPr>
          <w:rFonts w:ascii="Times New Roman" w:eastAsia="仿宋" w:hAnsi="仿宋"/>
          <w:sz w:val="24"/>
        </w:rPr>
        <w:t>将碳碳双键变成单键</w:t>
      </w:r>
      <w:r w:rsidRPr="00060C83">
        <w:rPr>
          <w:rFonts w:ascii="Times New Roman" w:eastAsia="宋体" w:hAnsi="宋体"/>
          <w:sz w:val="24"/>
        </w:rPr>
        <w:t>,</w:t>
      </w:r>
      <w:r w:rsidRPr="00060C83">
        <w:rPr>
          <w:rFonts w:ascii="Times New Roman" w:eastAsia="仿宋" w:hAnsi="仿宋"/>
          <w:sz w:val="24"/>
        </w:rPr>
        <w:t>可制得苋菜甲素</w:t>
      </w:r>
      <w:r w:rsidRPr="00060C83">
        <w:rPr>
          <w:rFonts w:ascii="Times New Roman" w:eastAsia="宋体" w:hAnsi="宋体"/>
          <w:sz w:val="24"/>
        </w:rPr>
        <w:t>,C</w:t>
      </w:r>
      <w:r w:rsidRPr="00060C83">
        <w:rPr>
          <w:rFonts w:ascii="Times New Roman" w:eastAsia="仿宋" w:hAnsi="仿宋"/>
          <w:sz w:val="24"/>
        </w:rPr>
        <w:t>正确</w:t>
      </w:r>
      <w:r w:rsidRPr="00060C83">
        <w:rPr>
          <w:rFonts w:ascii="Times New Roman" w:eastAsia="宋体" w:hAnsi="宋体"/>
          <w:sz w:val="24"/>
        </w:rPr>
        <w:t>;</w:t>
      </w:r>
      <w:r w:rsidRPr="00060C83">
        <w:rPr>
          <w:rFonts w:ascii="Times New Roman" w:eastAsia="仿宋" w:hAnsi="仿宋"/>
          <w:sz w:val="24"/>
        </w:rPr>
        <w:t>如图所示</w:t>
      </w:r>
      <w:r w:rsidRPr="00060C83">
        <w:rPr>
          <w:rFonts w:ascii="Times New Roman" w:eastAsia="宋体" w:hAnsi="宋体"/>
          <w:sz w:val="24"/>
        </w:rPr>
        <w:t>:</w:t>
      </w:r>
      <w:r w:rsidRPr="00060C83">
        <w:rPr>
          <w:rFonts w:ascii="Times New Roman" w:eastAsia="宋体" w:hAnsi="宋体"/>
          <w:noProof/>
          <w:sz w:val="24"/>
        </w:rPr>
        <w:drawing>
          <wp:inline distT="0" distB="0" distL="0" distR="0">
            <wp:extent cx="545760" cy="431280"/>
            <wp:effectExtent l="0" t="0" r="0" b="0"/>
            <wp:docPr id="2817" name="21J99.eps" descr="id:21474986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67.jpeg"/>
                    <pic:cNvPicPr/>
                  </pic:nvPicPr>
                  <pic:blipFill>
                    <a:blip r:embed="rId71" cstate="print"/>
                    <a:stretch>
                      <a:fillRect/>
                    </a:stretch>
                  </pic:blipFill>
                  <pic:spPr>
                    <a:xfrm>
                      <a:off x="0" y="0"/>
                      <a:ext cx="545760" cy="43128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藁本内酯与足量</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仿宋" w:hAnsi="仿宋"/>
          <w:sz w:val="24"/>
        </w:rPr>
        <w:t>加成的产物分子中含有</w:t>
      </w:r>
      <w:r w:rsidRPr="00060C83">
        <w:rPr>
          <w:rFonts w:ascii="Times New Roman" w:eastAsia="宋体" w:hAnsi="宋体"/>
          <w:sz w:val="24"/>
        </w:rPr>
        <w:t>3</w:t>
      </w:r>
      <w:r w:rsidRPr="00060C83">
        <w:rPr>
          <w:rFonts w:ascii="Times New Roman" w:eastAsia="仿宋" w:hAnsi="仿宋"/>
          <w:sz w:val="24"/>
        </w:rPr>
        <w:t>个手性碳原子</w:t>
      </w:r>
      <w:r w:rsidRPr="00060C83">
        <w:rPr>
          <w:rFonts w:ascii="Times New Roman" w:eastAsia="宋体" w:hAnsi="宋体"/>
          <w:sz w:val="24"/>
        </w:rPr>
        <w:t>,D</w:t>
      </w:r>
      <w:r w:rsidRPr="00060C83">
        <w:rPr>
          <w:rFonts w:ascii="Times New Roman" w:eastAsia="仿宋" w:hAnsi="仿宋"/>
          <w:sz w:val="24"/>
        </w:rPr>
        <w:t>错误。</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16</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间苯二酚</w:t>
      </w:r>
      <w:r w:rsidRPr="00060C83">
        <w:rPr>
          <w:rFonts w:ascii="Times New Roman" w:eastAsia="宋体" w:hAnsi="宋体"/>
          <w:sz w:val="24"/>
        </w:rPr>
        <w:t>(1,3-</w:t>
      </w:r>
      <w:r w:rsidRPr="00060C83">
        <w:rPr>
          <w:rFonts w:ascii="Times New Roman" w:eastAsia="宋体" w:hAnsi="宋体"/>
          <w:sz w:val="24"/>
        </w:rPr>
        <w:t>苯二酚</w:t>
      </w:r>
      <w:r w:rsidRPr="00060C83">
        <w:rPr>
          <w:rFonts w:ascii="Times New Roman" w:eastAsia="宋体" w:hAnsi="宋体"/>
          <w:sz w:val="24"/>
        </w:rPr>
        <w:t>)</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 xml:space="preserve">羧基、碳碳双键　</w:t>
      </w:r>
      <w:r w:rsidRPr="00060C83">
        <w:rPr>
          <w:rFonts w:ascii="Times New Roman" w:eastAsia="宋体" w:hAnsi="宋体"/>
          <w:sz w:val="24"/>
        </w:rPr>
        <w:t>(3)</w:t>
      </w:r>
      <w:r w:rsidRPr="00060C83">
        <w:rPr>
          <w:rFonts w:ascii="Times New Roman" w:eastAsia="宋体" w:hAnsi="宋体"/>
          <w:sz w:val="24"/>
        </w:rPr>
        <w:t xml:space="preserve">取代反应　</w:t>
      </w:r>
      <w:r w:rsidRPr="00060C83">
        <w:rPr>
          <w:rFonts w:ascii="Times New Roman" w:eastAsia="宋体" w:hAnsi="宋体"/>
          <w:sz w:val="24"/>
        </w:rPr>
        <w:t>C</w:t>
      </w:r>
      <w:r w:rsidRPr="00060C83">
        <w:rPr>
          <w:rFonts w:ascii="Times New Roman" w:eastAsia="宋体" w:hAnsi="宋体"/>
          <w:sz w:val="24"/>
          <w:vertAlign w:val="subscript"/>
        </w:rPr>
        <w:t>14</w:t>
      </w:r>
      <w:r w:rsidRPr="00060C83">
        <w:rPr>
          <w:rFonts w:ascii="Times New Roman" w:eastAsia="宋体" w:hAnsi="宋体"/>
          <w:sz w:val="24"/>
        </w:rPr>
        <w:t>H</w:t>
      </w:r>
      <w:r w:rsidRPr="00060C83">
        <w:rPr>
          <w:rFonts w:ascii="Times New Roman" w:eastAsia="宋体" w:hAnsi="宋体"/>
          <w:sz w:val="24"/>
          <w:vertAlign w:val="subscript"/>
        </w:rPr>
        <w:t>12</w:t>
      </w:r>
      <w:r w:rsidRPr="00060C83">
        <w:rPr>
          <w:rFonts w:ascii="Times New Roman" w:eastAsia="宋体" w:hAnsi="宋体"/>
          <w:sz w:val="24"/>
        </w:rPr>
        <w:t>O</w:t>
      </w:r>
      <w:r w:rsidRPr="00060C83">
        <w:rPr>
          <w:rFonts w:ascii="Times New Roman" w:eastAsia="宋体" w:hAnsi="宋体"/>
          <w:sz w:val="24"/>
          <w:vertAlign w:val="subscript"/>
        </w:rPr>
        <w:t>4</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sz w:val="24"/>
        </w:rPr>
        <w:t>不同碱　不同溶剂　不同催化剂</w:t>
      </w:r>
      <w:r w:rsidRPr="00060C83">
        <w:rPr>
          <w:rFonts w:ascii="Times New Roman" w:eastAsia="宋体" w:hAnsi="宋体"/>
          <w:sz w:val="24"/>
        </w:rPr>
        <w:t>(</w:t>
      </w:r>
      <w:r w:rsidRPr="00060C83">
        <w:rPr>
          <w:rFonts w:ascii="Times New Roman" w:eastAsia="宋体" w:hAnsi="宋体"/>
          <w:sz w:val="24"/>
        </w:rPr>
        <w:t>或温度等</w:t>
      </w:r>
      <w:r w:rsidRPr="00060C83">
        <w:rPr>
          <w:rFonts w:ascii="Times New Roman" w:eastAsia="宋体" w:hAnsi="宋体"/>
          <w:sz w:val="24"/>
        </w:rPr>
        <w:t>)</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宋体" w:hAnsi="宋体"/>
          <w:noProof/>
          <w:sz w:val="24"/>
        </w:rPr>
        <w:drawing>
          <wp:inline distT="0" distB="0" distL="0" distR="0">
            <wp:extent cx="794160" cy="568440"/>
            <wp:effectExtent l="0" t="0" r="0" b="0"/>
            <wp:docPr id="2818" name="图片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68.jpeg"/>
                    <pic:cNvPicPr/>
                  </pic:nvPicPr>
                  <pic:blipFill>
                    <a:blip r:embed="rId72" cstate="print"/>
                    <a:stretch>
                      <a:fillRect/>
                    </a:stretch>
                  </pic:blipFill>
                  <pic:spPr>
                    <a:xfrm>
                      <a:off x="0" y="0"/>
                      <a:ext cx="794160" cy="56844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noProof/>
          <w:sz w:val="24"/>
        </w:rPr>
        <w:drawing>
          <wp:inline distT="0" distB="0" distL="0" distR="0">
            <wp:extent cx="794160" cy="468000"/>
            <wp:effectExtent l="0" t="0" r="0" b="0"/>
            <wp:docPr id="2819" name="图片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69.jpeg"/>
                    <pic:cNvPicPr/>
                  </pic:nvPicPr>
                  <pic:blipFill>
                    <a:blip r:embed="rId73" cstate="print"/>
                    <a:stretch>
                      <a:fillRect/>
                    </a:stretch>
                  </pic:blipFill>
                  <pic:spPr>
                    <a:xfrm>
                      <a:off x="0" y="0"/>
                      <a:ext cx="794160" cy="468000"/>
                    </a:xfrm>
                    <a:prstGeom prst="rect">
                      <a:avLst/>
                    </a:prstGeom>
                  </pic:spPr>
                </pic:pic>
              </a:graphicData>
            </a:graphic>
          </wp:inline>
        </w:drawing>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p>
    <w:p w:rsidR="00CC77C6" w:rsidRPr="00060C83" w:rsidRDefault="00CC77C6" w:rsidP="00CC77C6">
      <w:pPr>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noProof/>
          <w:sz w:val="24"/>
        </w:rPr>
        <w:drawing>
          <wp:inline distT="0" distB="0" distL="0" distR="0">
            <wp:extent cx="2755440" cy="1383840"/>
            <wp:effectExtent l="0" t="0" r="0" b="0"/>
            <wp:docPr id="2820" name="21J101.eps" descr="id:21474986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70.jpeg"/>
                    <pic:cNvPicPr/>
                  </pic:nvPicPr>
                  <pic:blipFill>
                    <a:blip r:embed="rId74" cstate="print"/>
                    <a:stretch>
                      <a:fillRect/>
                    </a:stretch>
                  </pic:blipFill>
                  <pic:spPr>
                    <a:xfrm>
                      <a:off x="0" y="0"/>
                      <a:ext cx="2755440" cy="1383840"/>
                    </a:xfrm>
                    <a:prstGeom prst="rect">
                      <a:avLst/>
                    </a:prstGeom>
                  </pic:spPr>
                </pic:pic>
              </a:graphicData>
            </a:graphic>
          </wp:inline>
        </w:drawing>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仿宋" w:hAnsi="仿宋"/>
          <w:sz w:val="24"/>
        </w:rPr>
        <w:t>首先看到合成路线</w:t>
      </w:r>
      <w:r w:rsidRPr="00060C83">
        <w:rPr>
          <w:rFonts w:ascii="Times New Roman" w:eastAsia="宋体" w:hAnsi="宋体"/>
          <w:sz w:val="24"/>
        </w:rPr>
        <w:t>:A</w:t>
      </w:r>
      <w:r w:rsidRPr="00060C83">
        <w:rPr>
          <w:rFonts w:ascii="Times New Roman" w:eastAsia="仿宋" w:hAnsi="仿宋"/>
          <w:sz w:val="24"/>
        </w:rPr>
        <w:t>物质经反应</w:t>
      </w:r>
      <w:r w:rsidRPr="00060C83">
        <w:rPr>
          <w:rFonts w:ascii="宋体" w:eastAsia="宋体" w:hAnsi="宋体" w:cs="宋体" w:hint="eastAsia"/>
          <w:sz w:val="24"/>
        </w:rPr>
        <w:t>①</w:t>
      </w:r>
      <w:r w:rsidRPr="00060C83">
        <w:rPr>
          <w:rFonts w:ascii="Times New Roman" w:eastAsia="仿宋" w:hAnsi="仿宋"/>
          <w:sz w:val="24"/>
        </w:rPr>
        <w:t>发生了取代反应生成了</w:t>
      </w:r>
      <w:r w:rsidRPr="00060C83">
        <w:rPr>
          <w:rFonts w:ascii="Times New Roman" w:eastAsia="宋体" w:hAnsi="宋体"/>
          <w:sz w:val="24"/>
        </w:rPr>
        <w:t>B</w:t>
      </w:r>
      <w:r w:rsidRPr="00060C83">
        <w:rPr>
          <w:rFonts w:ascii="Times New Roman" w:eastAsia="仿宋" w:hAnsi="仿宋"/>
          <w:sz w:val="24"/>
        </w:rPr>
        <w:t>物质</w:t>
      </w:r>
      <w:r w:rsidRPr="00060C83">
        <w:rPr>
          <w:rFonts w:ascii="Times New Roman" w:eastAsia="宋体" w:hAnsi="宋体"/>
          <w:sz w:val="24"/>
        </w:rPr>
        <w:t>,</w:t>
      </w:r>
      <w:r w:rsidRPr="00060C83">
        <w:rPr>
          <w:rFonts w:ascii="Times New Roman" w:eastAsia="仿宋" w:hAnsi="仿宋"/>
          <w:sz w:val="24"/>
        </w:rPr>
        <w:t>即在酚羟基的邻位</w:t>
      </w:r>
      <w:r w:rsidRPr="00060C83">
        <w:rPr>
          <w:rFonts w:ascii="Times New Roman" w:eastAsia="宋体" w:hAnsi="宋体"/>
          <w:sz w:val="24"/>
        </w:rPr>
        <w:t>C</w:t>
      </w:r>
      <w:r w:rsidRPr="00060C83">
        <w:rPr>
          <w:rFonts w:ascii="Times New Roman" w:eastAsia="仿宋" w:hAnsi="仿宋"/>
          <w:sz w:val="24"/>
        </w:rPr>
        <w:t>上取代了一个</w:t>
      </w:r>
      <w:r w:rsidRPr="00060C83">
        <w:rPr>
          <w:rFonts w:ascii="Times New Roman" w:eastAsia="宋体" w:hAnsi="宋体"/>
          <w:sz w:val="24"/>
        </w:rPr>
        <w:t>I;B</w:t>
      </w:r>
      <w:r w:rsidRPr="00060C83">
        <w:rPr>
          <w:rFonts w:ascii="Times New Roman" w:eastAsia="仿宋" w:hAnsi="仿宋"/>
          <w:sz w:val="24"/>
        </w:rPr>
        <w:t>物质与丙烯酸在催化剂的作用下生成了</w:t>
      </w:r>
      <w:r w:rsidRPr="00060C83">
        <w:rPr>
          <w:rFonts w:ascii="Times New Roman" w:eastAsia="宋体" w:hAnsi="宋体"/>
          <w:sz w:val="24"/>
        </w:rPr>
        <w:t>C</w:t>
      </w:r>
      <w:r w:rsidRPr="00060C83">
        <w:rPr>
          <w:rFonts w:ascii="Times New Roman" w:eastAsia="仿宋" w:hAnsi="仿宋"/>
          <w:sz w:val="24"/>
        </w:rPr>
        <w:t>物质</w:t>
      </w:r>
      <w:r w:rsidRPr="00060C83">
        <w:rPr>
          <w:rFonts w:ascii="Times New Roman" w:eastAsia="宋体" w:hAnsi="宋体"/>
          <w:sz w:val="24"/>
        </w:rPr>
        <w:t>,</w:t>
      </w:r>
      <w:r w:rsidRPr="00060C83">
        <w:rPr>
          <w:rFonts w:ascii="Times New Roman" w:eastAsia="仿宋" w:hAnsi="仿宋"/>
          <w:sz w:val="24"/>
        </w:rPr>
        <w:t>那</w:t>
      </w:r>
      <w:r w:rsidRPr="00060C83">
        <w:rPr>
          <w:rFonts w:ascii="Times New Roman" w:eastAsia="宋体" w:hAnsi="宋体"/>
          <w:sz w:val="24"/>
        </w:rPr>
        <w:t>C</w:t>
      </w:r>
      <w:r w:rsidRPr="00060C83">
        <w:rPr>
          <w:rFonts w:ascii="Times New Roman" w:eastAsia="仿宋" w:hAnsi="仿宋"/>
          <w:sz w:val="24"/>
        </w:rPr>
        <w:t>物质就是将丙烯酸中的羧基去掉取代了碘原子</w:t>
      </w:r>
      <w:r w:rsidRPr="00060C83">
        <w:rPr>
          <w:rFonts w:ascii="Times New Roman" w:eastAsia="宋体" w:hAnsi="宋体"/>
          <w:sz w:val="24"/>
        </w:rPr>
        <w:t>;D</w:t>
      </w:r>
      <w:r w:rsidRPr="00060C83">
        <w:rPr>
          <w:rFonts w:ascii="Times New Roman" w:eastAsia="仿宋" w:hAnsi="仿宋"/>
          <w:sz w:val="24"/>
        </w:rPr>
        <w:t>物质经反应</w:t>
      </w:r>
      <w:r w:rsidRPr="00060C83">
        <w:rPr>
          <w:rFonts w:ascii="宋体" w:eastAsia="宋体" w:hAnsi="宋体" w:cs="宋体" w:hint="eastAsia"/>
          <w:sz w:val="24"/>
        </w:rPr>
        <w:t>③</w:t>
      </w:r>
      <w:r w:rsidRPr="00060C83">
        <w:rPr>
          <w:rFonts w:ascii="Times New Roman" w:eastAsia="仿宋" w:hAnsi="仿宋"/>
          <w:sz w:val="24"/>
        </w:rPr>
        <w:t>生成</w:t>
      </w:r>
      <w:r w:rsidRPr="00060C83">
        <w:rPr>
          <w:rFonts w:ascii="Times New Roman" w:eastAsia="宋体" w:hAnsi="宋体"/>
          <w:sz w:val="24"/>
        </w:rPr>
        <w:t>E</w:t>
      </w:r>
      <w:r w:rsidRPr="00060C83">
        <w:rPr>
          <w:rFonts w:ascii="Times New Roman" w:eastAsia="仿宋" w:hAnsi="仿宋"/>
          <w:sz w:val="24"/>
        </w:rPr>
        <w:t>物质就是将</w:t>
      </w:r>
      <w:r w:rsidRPr="00060C83">
        <w:rPr>
          <w:rFonts w:ascii="Times New Roman" w:eastAsia="宋体" w:hAnsi="宋体"/>
          <w:sz w:val="24"/>
        </w:rPr>
        <w:t>HI</w:t>
      </w:r>
      <w:r w:rsidRPr="00060C83">
        <w:rPr>
          <w:rFonts w:ascii="Times New Roman" w:eastAsia="仿宋" w:hAnsi="仿宋"/>
          <w:sz w:val="24"/>
        </w:rPr>
        <w:t>中的</w:t>
      </w:r>
      <w:r w:rsidRPr="00060C83">
        <w:rPr>
          <w:rFonts w:ascii="Times New Roman" w:eastAsia="宋体" w:hAnsi="宋体"/>
          <w:sz w:val="24"/>
        </w:rPr>
        <w:t>H</w:t>
      </w:r>
      <w:r w:rsidRPr="00060C83">
        <w:rPr>
          <w:rFonts w:ascii="Times New Roman" w:eastAsia="仿宋" w:hAnsi="仿宋"/>
          <w:sz w:val="24"/>
        </w:rPr>
        <w:t>连在了</w:t>
      </w:r>
      <w:r w:rsidRPr="00060C83">
        <w:rPr>
          <w:rFonts w:ascii="Times New Roman" w:eastAsia="宋体" w:hAnsi="宋体"/>
          <w:sz w:val="24"/>
        </w:rPr>
        <w:t>O</w:t>
      </w:r>
      <w:r w:rsidRPr="00060C83">
        <w:rPr>
          <w:rFonts w:ascii="Times New Roman" w:eastAsia="仿宋" w:hAnsi="仿宋"/>
          <w:sz w:val="24"/>
        </w:rPr>
        <w:t>上</w:t>
      </w:r>
      <w:r w:rsidRPr="00060C83">
        <w:rPr>
          <w:rFonts w:ascii="Times New Roman" w:eastAsia="宋体" w:hAnsi="宋体"/>
          <w:sz w:val="24"/>
        </w:rPr>
        <w:t>,</w:t>
      </w:r>
      <w:r w:rsidRPr="00060C83">
        <w:rPr>
          <w:rFonts w:ascii="Times New Roman" w:eastAsia="仿宋" w:hAnsi="仿宋"/>
          <w:sz w:val="24"/>
        </w:rPr>
        <w:t>发生的是取代反应</w:t>
      </w:r>
      <w:r w:rsidRPr="00060C83">
        <w:rPr>
          <w:rFonts w:ascii="Times New Roman" w:eastAsia="宋体" w:hAnsi="宋体"/>
          <w:sz w:val="24"/>
        </w:rPr>
        <w:t>;</w:t>
      </w:r>
      <w:r w:rsidRPr="00060C83">
        <w:rPr>
          <w:rFonts w:ascii="Times New Roman" w:eastAsia="仿宋" w:hAnsi="仿宋"/>
          <w:sz w:val="24"/>
        </w:rPr>
        <w:t>最后</w:t>
      </w:r>
      <w:r w:rsidRPr="00060C83">
        <w:rPr>
          <w:rFonts w:ascii="Times New Roman" w:eastAsia="宋体" w:hAnsi="宋体"/>
          <w:sz w:val="24"/>
        </w:rPr>
        <w:t>C</w:t>
      </w:r>
      <w:r w:rsidRPr="00060C83">
        <w:rPr>
          <w:rFonts w:ascii="Times New Roman" w:eastAsia="仿宋" w:hAnsi="仿宋"/>
          <w:sz w:val="24"/>
        </w:rPr>
        <w:t>物质和</w:t>
      </w:r>
      <w:r w:rsidRPr="00060C83">
        <w:rPr>
          <w:rFonts w:ascii="Times New Roman" w:eastAsia="宋体" w:hAnsi="宋体"/>
          <w:sz w:val="24"/>
        </w:rPr>
        <w:t>E</w:t>
      </w:r>
      <w:r w:rsidRPr="00060C83">
        <w:rPr>
          <w:rFonts w:ascii="Times New Roman" w:eastAsia="仿宋" w:hAnsi="仿宋"/>
          <w:sz w:val="24"/>
        </w:rPr>
        <w:t>物质经</w:t>
      </w:r>
      <w:r w:rsidRPr="00060C83">
        <w:rPr>
          <w:rFonts w:ascii="Times New Roman" w:eastAsia="宋体" w:hAnsi="宋体"/>
          <w:sz w:val="24"/>
        </w:rPr>
        <w:t>Heck</w:t>
      </w:r>
      <w:r w:rsidRPr="00060C83">
        <w:rPr>
          <w:rFonts w:ascii="Times New Roman" w:eastAsia="仿宋" w:hAnsi="仿宋"/>
          <w:sz w:val="24"/>
        </w:rPr>
        <w:t>反应生成</w:t>
      </w:r>
      <w:r w:rsidRPr="00060C83">
        <w:rPr>
          <w:rFonts w:ascii="Times New Roman" w:eastAsia="宋体" w:hAnsi="宋体"/>
          <w:sz w:val="24"/>
        </w:rPr>
        <w:t>W</w:t>
      </w:r>
      <w:r w:rsidRPr="00060C83">
        <w:rPr>
          <w:rFonts w:ascii="Times New Roman" w:eastAsia="仿宋" w:hAnsi="仿宋"/>
          <w:sz w:val="24"/>
        </w:rPr>
        <w:t>物质。</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(1)A</w:t>
      </w:r>
      <w:r w:rsidRPr="00060C83">
        <w:rPr>
          <w:rFonts w:ascii="Times New Roman" w:eastAsia="仿宋" w:hAnsi="仿宋"/>
          <w:sz w:val="24"/>
        </w:rPr>
        <w:t>物质所含官能团是两个酚羟基</w:t>
      </w:r>
      <w:r w:rsidRPr="00060C83">
        <w:rPr>
          <w:rFonts w:ascii="Times New Roman" w:eastAsia="宋体" w:hAnsi="宋体"/>
          <w:sz w:val="24"/>
        </w:rPr>
        <w:t>,</w:t>
      </w:r>
      <w:r w:rsidRPr="00060C83">
        <w:rPr>
          <w:rFonts w:ascii="Times New Roman" w:eastAsia="仿宋" w:hAnsi="仿宋"/>
          <w:sz w:val="24"/>
        </w:rPr>
        <w:t>且在苯环上处于间位</w:t>
      </w:r>
      <w:r w:rsidRPr="00060C83">
        <w:rPr>
          <w:rFonts w:ascii="Times New Roman" w:eastAsia="宋体" w:hAnsi="宋体"/>
          <w:sz w:val="24"/>
        </w:rPr>
        <w:t>,</w:t>
      </w:r>
      <w:r w:rsidRPr="00060C83">
        <w:rPr>
          <w:rFonts w:ascii="Times New Roman" w:eastAsia="仿宋" w:hAnsi="仿宋"/>
          <w:sz w:val="24"/>
        </w:rPr>
        <w:t>那</w:t>
      </w:r>
      <w:r w:rsidRPr="00060C83">
        <w:rPr>
          <w:rFonts w:ascii="Times New Roman" w:eastAsia="宋体" w:hAnsi="宋体"/>
          <w:sz w:val="24"/>
        </w:rPr>
        <w:t>A</w:t>
      </w:r>
      <w:r w:rsidRPr="00060C83">
        <w:rPr>
          <w:rFonts w:ascii="Times New Roman" w:eastAsia="仿宋" w:hAnsi="仿宋"/>
          <w:sz w:val="24"/>
        </w:rPr>
        <w:t>物质的化学名称是间苯二酚或</w:t>
      </w:r>
      <w:r w:rsidRPr="00060C83">
        <w:rPr>
          <w:rFonts w:ascii="Times New Roman" w:eastAsia="宋体" w:hAnsi="宋体"/>
          <w:sz w:val="24"/>
        </w:rPr>
        <w:t>1,3</w:t>
      </w:r>
      <w:r w:rsidRPr="00060C83">
        <w:rPr>
          <w:rFonts w:ascii="Times New Roman" w:eastAsia="仿宋" w:hAnsi="仿宋"/>
          <w:sz w:val="24"/>
        </w:rPr>
        <w:t>-</w:t>
      </w:r>
      <w:r w:rsidRPr="00060C83">
        <w:rPr>
          <w:rFonts w:ascii="Times New Roman" w:eastAsia="仿宋" w:hAnsi="仿宋"/>
          <w:sz w:val="24"/>
        </w:rPr>
        <w:t>苯二酚。</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noProof/>
          <w:sz w:val="24"/>
        </w:rPr>
        <w:drawing>
          <wp:inline distT="0" distB="0" distL="0" distR="0">
            <wp:extent cx="573120" cy="184320"/>
            <wp:effectExtent l="0" t="0" r="0" b="0"/>
            <wp:docPr id="2821" name="图片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71.jpeg"/>
                    <pic:cNvPicPr/>
                  </pic:nvPicPr>
                  <pic:blipFill>
                    <a:blip r:embed="rId75" cstate="print"/>
                    <a:stretch>
                      <a:fillRect/>
                    </a:stretch>
                  </pic:blipFill>
                  <pic:spPr>
                    <a:xfrm>
                      <a:off x="0" y="0"/>
                      <a:ext cx="573120" cy="184320"/>
                    </a:xfrm>
                    <a:prstGeom prst="rect">
                      <a:avLst/>
                    </a:prstGeom>
                  </pic:spPr>
                </pic:pic>
              </a:graphicData>
            </a:graphic>
          </wp:inline>
        </w:drawing>
      </w:r>
      <w:r w:rsidRPr="00060C83">
        <w:rPr>
          <w:rFonts w:ascii="Times New Roman" w:eastAsia="仿宋" w:hAnsi="仿宋"/>
          <w:sz w:val="24"/>
        </w:rPr>
        <w:t>物质中含有的官能团是碳碳双键和羧基。</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(3)D</w:t>
      </w:r>
      <w:r w:rsidRPr="00060C83">
        <w:rPr>
          <w:rFonts w:ascii="Times New Roman" w:eastAsia="宋体" w:hAnsi="Times New Roman" w:cs="Times New Roman"/>
          <w:sz w:val="24"/>
        </w:rPr>
        <w:t>→</w:t>
      </w:r>
      <w:r w:rsidRPr="00060C83">
        <w:rPr>
          <w:rFonts w:ascii="Times New Roman" w:eastAsia="宋体" w:hAnsi="宋体"/>
          <w:sz w:val="24"/>
        </w:rPr>
        <w:t>E</w:t>
      </w:r>
      <w:r w:rsidRPr="00060C83">
        <w:rPr>
          <w:rFonts w:ascii="Times New Roman" w:eastAsia="仿宋" w:hAnsi="仿宋"/>
          <w:sz w:val="24"/>
        </w:rPr>
        <w:t>的反应</w:t>
      </w:r>
      <w:r w:rsidRPr="00060C83">
        <w:rPr>
          <w:rFonts w:ascii="Times New Roman" w:eastAsia="宋体" w:hAnsi="宋体"/>
          <w:sz w:val="24"/>
        </w:rPr>
        <w:t>,</w:t>
      </w:r>
      <w:r w:rsidRPr="00060C83">
        <w:rPr>
          <w:rFonts w:ascii="Times New Roman" w:eastAsia="仿宋" w:hAnsi="仿宋"/>
          <w:sz w:val="24"/>
        </w:rPr>
        <w:t>没有双键参与</w:t>
      </w:r>
      <w:r w:rsidRPr="00060C83">
        <w:rPr>
          <w:rFonts w:ascii="Times New Roman" w:eastAsia="宋体" w:hAnsi="宋体"/>
          <w:sz w:val="24"/>
        </w:rPr>
        <w:t>,</w:t>
      </w:r>
      <w:r w:rsidRPr="00060C83">
        <w:rPr>
          <w:rFonts w:ascii="Times New Roman" w:eastAsia="仿宋" w:hAnsi="仿宋"/>
          <w:sz w:val="24"/>
        </w:rPr>
        <w:t>在</w:t>
      </w:r>
      <w:r w:rsidRPr="00060C83">
        <w:rPr>
          <w:rFonts w:ascii="Times New Roman" w:eastAsia="宋体" w:hAnsi="宋体"/>
          <w:sz w:val="24"/>
        </w:rPr>
        <w:t>O</w:t>
      </w:r>
      <w:r w:rsidRPr="00060C83">
        <w:rPr>
          <w:rFonts w:ascii="Times New Roman" w:eastAsia="仿宋" w:hAnsi="仿宋"/>
          <w:sz w:val="24"/>
        </w:rPr>
        <w:t>处增加了</w:t>
      </w:r>
      <w:r w:rsidRPr="00060C83">
        <w:rPr>
          <w:rFonts w:ascii="Times New Roman" w:eastAsia="宋体" w:hAnsi="宋体"/>
          <w:sz w:val="24"/>
        </w:rPr>
        <w:t>H,</w:t>
      </w:r>
      <w:r w:rsidRPr="00060C83">
        <w:rPr>
          <w:rFonts w:ascii="Times New Roman" w:eastAsia="仿宋" w:hAnsi="仿宋"/>
          <w:sz w:val="24"/>
        </w:rPr>
        <w:t>属于取代反应</w:t>
      </w:r>
      <w:r w:rsidRPr="00060C83">
        <w:rPr>
          <w:rFonts w:ascii="Times New Roman" w:eastAsia="宋体" w:hAnsi="宋体"/>
          <w:sz w:val="24"/>
        </w:rPr>
        <w:t>;</w:t>
      </w:r>
      <w:r w:rsidRPr="00060C83">
        <w:rPr>
          <w:rFonts w:ascii="Times New Roman" w:eastAsia="仿宋" w:hAnsi="仿宋"/>
          <w:sz w:val="24"/>
        </w:rPr>
        <w:t>由</w:t>
      </w:r>
      <w:r w:rsidRPr="00060C83">
        <w:rPr>
          <w:rFonts w:ascii="Times New Roman" w:eastAsia="宋体" w:hAnsi="宋体"/>
          <w:sz w:val="24"/>
        </w:rPr>
        <w:t>W</w:t>
      </w:r>
      <w:r w:rsidRPr="00060C83">
        <w:rPr>
          <w:rFonts w:ascii="Times New Roman" w:eastAsia="仿宋" w:hAnsi="仿宋"/>
          <w:sz w:val="24"/>
        </w:rPr>
        <w:t>物质的结构简式得其分子式为</w:t>
      </w:r>
      <w:r w:rsidRPr="00060C83">
        <w:rPr>
          <w:rFonts w:ascii="Times New Roman" w:eastAsia="宋体" w:hAnsi="宋体"/>
          <w:sz w:val="24"/>
        </w:rPr>
        <w:t>C</w:t>
      </w:r>
      <w:r w:rsidRPr="00060C83">
        <w:rPr>
          <w:rFonts w:ascii="Times New Roman" w:eastAsia="宋体" w:hAnsi="宋体"/>
          <w:sz w:val="24"/>
          <w:vertAlign w:val="subscript"/>
        </w:rPr>
        <w:t>14</w:t>
      </w:r>
      <w:r w:rsidRPr="00060C83">
        <w:rPr>
          <w:rFonts w:ascii="Times New Roman" w:eastAsia="宋体" w:hAnsi="宋体"/>
          <w:sz w:val="24"/>
        </w:rPr>
        <w:t>H</w:t>
      </w:r>
      <w:r w:rsidRPr="00060C83">
        <w:rPr>
          <w:rFonts w:ascii="Times New Roman" w:eastAsia="宋体" w:hAnsi="宋体"/>
          <w:sz w:val="24"/>
          <w:vertAlign w:val="subscript"/>
        </w:rPr>
        <w:t>12</w:t>
      </w:r>
      <w:r w:rsidRPr="00060C83">
        <w:rPr>
          <w:rFonts w:ascii="Times New Roman" w:eastAsia="宋体" w:hAnsi="宋体"/>
          <w:sz w:val="24"/>
        </w:rPr>
        <w:t>O</w:t>
      </w:r>
      <w:r w:rsidRPr="00060C83">
        <w:rPr>
          <w:rFonts w:ascii="Times New Roman" w:eastAsia="宋体" w:hAnsi="宋体"/>
          <w:sz w:val="24"/>
          <w:vertAlign w:val="subscript"/>
        </w:rPr>
        <w:t>4</w:t>
      </w:r>
      <w:r w:rsidRPr="00060C83">
        <w:rPr>
          <w:rFonts w:ascii="Times New Roman" w:eastAsia="仿宋" w:hAnsi="仿宋"/>
          <w:sz w:val="24"/>
        </w:rPr>
        <w:t>。</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从表格中的实验发现</w:t>
      </w:r>
      <w:r w:rsidRPr="00060C83">
        <w:rPr>
          <w:rFonts w:ascii="Times New Roman" w:eastAsia="宋体" w:hAnsi="宋体"/>
          <w:sz w:val="24"/>
        </w:rPr>
        <w:t>:</w:t>
      </w:r>
      <w:r w:rsidRPr="00060C83">
        <w:rPr>
          <w:rFonts w:ascii="Times New Roman" w:eastAsia="仿宋" w:hAnsi="仿宋"/>
          <w:sz w:val="24"/>
        </w:rPr>
        <w:t>实验</w:t>
      </w:r>
      <w:r w:rsidRPr="00060C83">
        <w:rPr>
          <w:rFonts w:ascii="Times New Roman" w:eastAsia="宋体" w:hAnsi="宋体"/>
          <w:sz w:val="24"/>
        </w:rPr>
        <w:t>1</w:t>
      </w:r>
      <w:r w:rsidRPr="00060C83">
        <w:rPr>
          <w:rFonts w:ascii="Times New Roman" w:eastAsia="仿宋" w:hAnsi="仿宋"/>
          <w:sz w:val="24"/>
        </w:rPr>
        <w:t>、</w:t>
      </w:r>
      <w:r w:rsidRPr="00060C83">
        <w:rPr>
          <w:rFonts w:ascii="Times New Roman" w:eastAsia="宋体" w:hAnsi="宋体"/>
          <w:sz w:val="24"/>
        </w:rPr>
        <w:t>2</w:t>
      </w:r>
      <w:r w:rsidRPr="00060C83">
        <w:rPr>
          <w:rFonts w:ascii="Times New Roman" w:eastAsia="仿宋" w:hAnsi="仿宋"/>
          <w:sz w:val="24"/>
        </w:rPr>
        <w:t>、</w:t>
      </w:r>
      <w:r w:rsidRPr="00060C83">
        <w:rPr>
          <w:rFonts w:ascii="Times New Roman" w:eastAsia="宋体" w:hAnsi="宋体"/>
          <w:sz w:val="24"/>
        </w:rPr>
        <w:t>3</w:t>
      </w:r>
      <w:r w:rsidRPr="00060C83">
        <w:rPr>
          <w:rFonts w:ascii="Times New Roman" w:eastAsia="仿宋" w:hAnsi="仿宋"/>
          <w:sz w:val="24"/>
        </w:rPr>
        <w:t>探究了不同碱对反应产率的影响</w:t>
      </w:r>
      <w:r w:rsidRPr="00060C83">
        <w:rPr>
          <w:rFonts w:ascii="Times New Roman" w:eastAsia="宋体" w:hAnsi="宋体"/>
          <w:sz w:val="24"/>
        </w:rPr>
        <w:t>;</w:t>
      </w:r>
      <w:r w:rsidRPr="00060C83">
        <w:rPr>
          <w:rFonts w:ascii="Times New Roman" w:eastAsia="仿宋" w:hAnsi="仿宋"/>
          <w:sz w:val="24"/>
        </w:rPr>
        <w:t>实验</w:t>
      </w:r>
      <w:r w:rsidRPr="00060C83">
        <w:rPr>
          <w:rFonts w:ascii="Times New Roman" w:eastAsia="宋体" w:hAnsi="宋体"/>
          <w:sz w:val="24"/>
        </w:rPr>
        <w:t>4</w:t>
      </w:r>
      <w:r w:rsidRPr="00060C83">
        <w:rPr>
          <w:rFonts w:ascii="Times New Roman" w:eastAsia="仿宋" w:hAnsi="仿宋"/>
          <w:sz w:val="24"/>
        </w:rPr>
        <w:t>、</w:t>
      </w:r>
      <w:r w:rsidRPr="00060C83">
        <w:rPr>
          <w:rFonts w:ascii="Times New Roman" w:eastAsia="宋体" w:hAnsi="宋体"/>
          <w:sz w:val="24"/>
        </w:rPr>
        <w:t>5</w:t>
      </w:r>
      <w:r w:rsidRPr="00060C83">
        <w:rPr>
          <w:rFonts w:ascii="Times New Roman" w:eastAsia="仿宋" w:hAnsi="仿宋"/>
          <w:sz w:val="24"/>
        </w:rPr>
        <w:t>、</w:t>
      </w:r>
      <w:r w:rsidRPr="00060C83">
        <w:rPr>
          <w:rFonts w:ascii="Times New Roman" w:eastAsia="宋体" w:hAnsi="宋体"/>
          <w:sz w:val="24"/>
        </w:rPr>
        <w:t>6</w:t>
      </w:r>
      <w:r w:rsidRPr="00060C83">
        <w:rPr>
          <w:rFonts w:ascii="Times New Roman" w:eastAsia="仿宋" w:hAnsi="仿宋"/>
          <w:sz w:val="24"/>
        </w:rPr>
        <w:t>探究了不同溶剂对反应产率的影响</w:t>
      </w:r>
      <w:r w:rsidRPr="00060C83">
        <w:rPr>
          <w:rFonts w:ascii="Times New Roman" w:eastAsia="宋体" w:hAnsi="宋体"/>
          <w:sz w:val="24"/>
        </w:rPr>
        <w:t>,</w:t>
      </w:r>
      <w:r w:rsidRPr="00060C83">
        <w:rPr>
          <w:rFonts w:ascii="Times New Roman" w:eastAsia="仿宋" w:hAnsi="仿宋"/>
          <w:sz w:val="24"/>
        </w:rPr>
        <w:t>还可以进一步探究不同催化剂或温度等对实验的影响。</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(5)D</w:t>
      </w:r>
      <w:r w:rsidRPr="00060C83">
        <w:rPr>
          <w:rFonts w:ascii="Times New Roman" w:eastAsia="仿宋" w:hAnsi="仿宋"/>
          <w:sz w:val="24"/>
        </w:rPr>
        <w:t>的分子式为</w:t>
      </w:r>
      <w:r w:rsidRPr="00060C83">
        <w:rPr>
          <w:rFonts w:ascii="Times New Roman" w:eastAsia="宋体" w:hAnsi="宋体"/>
          <w:sz w:val="24"/>
        </w:rPr>
        <w:t>C</w:t>
      </w:r>
      <w:r w:rsidRPr="00060C83">
        <w:rPr>
          <w:rFonts w:ascii="Times New Roman" w:eastAsia="宋体" w:hAnsi="宋体"/>
          <w:sz w:val="24"/>
          <w:vertAlign w:val="subscript"/>
        </w:rPr>
        <w:t>8</w:t>
      </w:r>
      <w:r w:rsidRPr="00060C83">
        <w:rPr>
          <w:rFonts w:ascii="Times New Roman" w:eastAsia="宋体" w:hAnsi="宋体"/>
          <w:sz w:val="24"/>
        </w:rPr>
        <w:t>H</w:t>
      </w:r>
      <w:r w:rsidRPr="00060C83">
        <w:rPr>
          <w:rFonts w:ascii="Times New Roman" w:eastAsia="宋体" w:hAnsi="宋体"/>
          <w:sz w:val="24"/>
          <w:vertAlign w:val="subscript"/>
        </w:rPr>
        <w:t>9</w:t>
      </w:r>
      <w:r w:rsidRPr="00060C83">
        <w:rPr>
          <w:rFonts w:ascii="Times New Roman" w:eastAsia="宋体" w:hAnsi="宋体"/>
          <w:sz w:val="24"/>
        </w:rPr>
        <w:t>O</w:t>
      </w:r>
      <w:r w:rsidRPr="00060C83">
        <w:rPr>
          <w:rFonts w:ascii="Times New Roman" w:eastAsia="宋体" w:hAnsi="宋体"/>
          <w:sz w:val="24"/>
          <w:vertAlign w:val="subscript"/>
        </w:rPr>
        <w:t>2</w:t>
      </w:r>
      <w:r w:rsidRPr="00060C83">
        <w:rPr>
          <w:rFonts w:ascii="Times New Roman" w:eastAsia="宋体" w:hAnsi="宋体"/>
          <w:sz w:val="24"/>
        </w:rPr>
        <w:t>I,</w:t>
      </w:r>
      <w:r w:rsidRPr="00060C83">
        <w:rPr>
          <w:rFonts w:ascii="Times New Roman" w:eastAsia="仿宋" w:hAnsi="仿宋"/>
          <w:sz w:val="24"/>
        </w:rPr>
        <w:t>要求含苯环</w:t>
      </w:r>
      <w:r w:rsidRPr="00060C83">
        <w:rPr>
          <w:rFonts w:ascii="Times New Roman" w:eastAsia="宋体" w:hAnsi="宋体"/>
          <w:sz w:val="24"/>
        </w:rPr>
        <w:t>,</w:t>
      </w:r>
      <w:r w:rsidRPr="00060C83">
        <w:rPr>
          <w:rFonts w:ascii="Times New Roman" w:eastAsia="仿宋" w:hAnsi="仿宋"/>
          <w:sz w:val="24"/>
        </w:rPr>
        <w:t>则支链最多含两个</w:t>
      </w:r>
      <w:r w:rsidRPr="00060C83">
        <w:rPr>
          <w:rFonts w:ascii="Times New Roman" w:eastAsia="宋体" w:hAnsi="宋体"/>
          <w:sz w:val="24"/>
        </w:rPr>
        <w:t>C,</w:t>
      </w:r>
      <w:r w:rsidRPr="00060C83">
        <w:rPr>
          <w:rFonts w:ascii="Times New Roman" w:eastAsia="仿宋" w:hAnsi="仿宋"/>
          <w:sz w:val="24"/>
        </w:rPr>
        <w:t>且</w:t>
      </w:r>
      <w:r w:rsidRPr="00060C83">
        <w:rPr>
          <w:rFonts w:ascii="Times New Roman" w:eastAsia="宋体" w:hAnsi="宋体"/>
          <w:sz w:val="24"/>
        </w:rPr>
        <w:t>1molX</w:t>
      </w:r>
      <w:r w:rsidRPr="00060C83">
        <w:rPr>
          <w:rFonts w:ascii="Times New Roman" w:eastAsia="仿宋" w:hAnsi="仿宋"/>
          <w:sz w:val="24"/>
        </w:rPr>
        <w:t>与足量金属</w:t>
      </w:r>
      <w:r w:rsidRPr="00060C83">
        <w:rPr>
          <w:rFonts w:ascii="Times New Roman" w:eastAsia="宋体" w:hAnsi="宋体"/>
          <w:sz w:val="24"/>
        </w:rPr>
        <w:t>Na</w:t>
      </w:r>
      <w:r w:rsidRPr="00060C83">
        <w:rPr>
          <w:rFonts w:ascii="Times New Roman" w:eastAsia="仿宋" w:hAnsi="仿宋"/>
          <w:sz w:val="24"/>
        </w:rPr>
        <w:t>反应可生成</w:t>
      </w:r>
      <w:r w:rsidRPr="00060C83">
        <w:rPr>
          <w:rFonts w:ascii="Times New Roman" w:eastAsia="宋体" w:hAnsi="宋体"/>
          <w:sz w:val="24"/>
        </w:rPr>
        <w:t>2g</w:t>
      </w:r>
      <w:r w:rsidRPr="00060C83">
        <w:rPr>
          <w:rFonts w:ascii="Times New Roman" w:eastAsia="仿宋" w:hAnsi="仿宋"/>
          <w:sz w:val="24"/>
        </w:rPr>
        <w:t>氢气</w:t>
      </w:r>
      <w:r w:rsidRPr="00060C83">
        <w:rPr>
          <w:rFonts w:ascii="Times New Roman" w:eastAsia="宋体" w:hAnsi="宋体"/>
          <w:sz w:val="24"/>
        </w:rPr>
        <w:t>,</w:t>
      </w:r>
      <w:r w:rsidRPr="00060C83">
        <w:rPr>
          <w:rFonts w:ascii="Times New Roman" w:eastAsia="仿宋" w:hAnsi="仿宋"/>
          <w:sz w:val="24"/>
        </w:rPr>
        <w:t>则证明有两个酚羟基或醇羟基</w:t>
      </w:r>
      <w:r w:rsidRPr="00060C83">
        <w:rPr>
          <w:rFonts w:ascii="Times New Roman" w:eastAsia="宋体" w:hAnsi="宋体"/>
          <w:sz w:val="24"/>
        </w:rPr>
        <w:t>,</w:t>
      </w:r>
      <w:r w:rsidRPr="00060C83">
        <w:rPr>
          <w:rFonts w:ascii="Times New Roman" w:eastAsia="仿宋" w:hAnsi="仿宋"/>
          <w:sz w:val="24"/>
        </w:rPr>
        <w:t>又有三种不同化学环境的氢且个数比为</w:t>
      </w:r>
      <w:r w:rsidRPr="00060C83">
        <w:rPr>
          <w:rFonts w:ascii="Times New Roman" w:eastAsia="宋体" w:hAnsi="宋体"/>
          <w:sz w:val="24"/>
        </w:rPr>
        <w:t>6</w:t>
      </w:r>
      <w:r w:rsidRPr="00060C83">
        <w:rPr>
          <w:rFonts w:ascii="宋体" w:eastAsia="宋体" w:hAnsi="宋体" w:cs="宋体" w:hint="eastAsia"/>
          <w:sz w:val="24"/>
        </w:rPr>
        <w:t>∶</w:t>
      </w:r>
      <w:r w:rsidRPr="00060C83">
        <w:rPr>
          <w:rFonts w:ascii="Times New Roman" w:eastAsia="宋体" w:hAnsi="宋体"/>
          <w:sz w:val="24"/>
        </w:rPr>
        <w:t>2</w:t>
      </w:r>
      <w:r w:rsidRPr="00060C83">
        <w:rPr>
          <w:rFonts w:ascii="宋体" w:eastAsia="宋体" w:hAnsi="宋体" w:cs="宋体" w:hint="eastAsia"/>
          <w:sz w:val="24"/>
        </w:rPr>
        <w:t>∶</w:t>
      </w:r>
      <w:r w:rsidRPr="00060C83">
        <w:rPr>
          <w:rFonts w:ascii="Times New Roman" w:eastAsia="宋体" w:hAnsi="宋体"/>
          <w:sz w:val="24"/>
        </w:rPr>
        <w:t>1,</w:t>
      </w:r>
      <w:r w:rsidRPr="00060C83">
        <w:rPr>
          <w:rFonts w:ascii="Times New Roman" w:eastAsia="仿宋" w:hAnsi="仿宋"/>
          <w:sz w:val="24"/>
        </w:rPr>
        <w:t>所以一定有两个甲基和两个酚羟基</w:t>
      </w:r>
      <w:r w:rsidRPr="00060C83">
        <w:rPr>
          <w:rFonts w:ascii="Times New Roman" w:eastAsia="宋体" w:hAnsi="宋体"/>
          <w:sz w:val="24"/>
        </w:rPr>
        <w:t>,</w:t>
      </w:r>
      <w:r w:rsidRPr="00060C83">
        <w:rPr>
          <w:rFonts w:ascii="Times New Roman" w:eastAsia="仿宋" w:hAnsi="仿宋"/>
          <w:sz w:val="24"/>
        </w:rPr>
        <w:t>则符合条件的有机化合物结构简式为</w:t>
      </w:r>
      <w:r w:rsidRPr="00060C83">
        <w:rPr>
          <w:rFonts w:ascii="Times New Roman" w:eastAsia="宋体" w:hAnsi="宋体"/>
          <w:noProof/>
          <w:sz w:val="24"/>
        </w:rPr>
        <w:drawing>
          <wp:inline distT="0" distB="0" distL="0" distR="0">
            <wp:extent cx="794160" cy="568440"/>
            <wp:effectExtent l="0" t="0" r="0" b="0"/>
            <wp:docPr id="2822" name="图片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68.jpeg"/>
                    <pic:cNvPicPr/>
                  </pic:nvPicPr>
                  <pic:blipFill>
                    <a:blip r:embed="rId72" cstate="print"/>
                    <a:stretch>
                      <a:fillRect/>
                    </a:stretch>
                  </pic:blipFill>
                  <pic:spPr>
                    <a:xfrm>
                      <a:off x="0" y="0"/>
                      <a:ext cx="794160" cy="568440"/>
                    </a:xfrm>
                    <a:prstGeom prst="rect">
                      <a:avLst/>
                    </a:prstGeom>
                  </pic:spPr>
                </pic:pic>
              </a:graphicData>
            </a:graphic>
          </wp:inline>
        </w:drawing>
      </w:r>
      <w:r w:rsidRPr="00060C83">
        <w:rPr>
          <w:rFonts w:ascii="Times New Roman" w:eastAsia="仿宋" w:hAnsi="仿宋"/>
          <w:sz w:val="24"/>
        </w:rPr>
        <w:t>、</w:t>
      </w:r>
      <w:r w:rsidRPr="00060C83">
        <w:rPr>
          <w:rFonts w:ascii="Times New Roman" w:eastAsia="宋体" w:hAnsi="宋体"/>
          <w:noProof/>
          <w:sz w:val="24"/>
        </w:rPr>
        <w:drawing>
          <wp:inline distT="0" distB="0" distL="0" distR="0">
            <wp:extent cx="794160" cy="468000"/>
            <wp:effectExtent l="0" t="0" r="0" b="0"/>
            <wp:docPr id="2823" name="图片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69.jpeg"/>
                    <pic:cNvPicPr/>
                  </pic:nvPicPr>
                  <pic:blipFill>
                    <a:blip r:embed="rId73" cstate="print"/>
                    <a:stretch>
                      <a:fillRect/>
                    </a:stretch>
                  </pic:blipFill>
                  <pic:spPr>
                    <a:xfrm>
                      <a:off x="0" y="0"/>
                      <a:ext cx="794160" cy="468000"/>
                    </a:xfrm>
                    <a:prstGeom prst="rect">
                      <a:avLst/>
                    </a:prstGeom>
                  </pic:spPr>
                </pic:pic>
              </a:graphicData>
            </a:graphic>
          </wp:inline>
        </w:drawing>
      </w:r>
      <w:r w:rsidRPr="00060C83">
        <w:rPr>
          <w:rFonts w:ascii="Times New Roman" w:eastAsia="仿宋" w:hAnsi="仿宋"/>
          <w:sz w:val="24"/>
        </w:rPr>
        <w:t>。</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Times New Roman" w:eastAsia="仿宋" w:hAnsi="仿宋"/>
          <w:sz w:val="24"/>
        </w:rPr>
        <w:t>由题意中的</w:t>
      </w:r>
      <w:r w:rsidRPr="00060C83">
        <w:rPr>
          <w:rFonts w:ascii="Times New Roman" w:eastAsia="宋体" w:hAnsi="宋体"/>
          <w:sz w:val="24"/>
        </w:rPr>
        <w:t>Heck</w:t>
      </w:r>
      <w:r w:rsidRPr="00060C83">
        <w:rPr>
          <w:rFonts w:ascii="Times New Roman" w:eastAsia="仿宋" w:hAnsi="仿宋"/>
          <w:sz w:val="24"/>
        </w:rPr>
        <w:t>反应可知</w:t>
      </w:r>
      <w:r w:rsidRPr="00060C83">
        <w:rPr>
          <w:rFonts w:ascii="Times New Roman" w:eastAsia="宋体" w:hAnsi="宋体"/>
          <w:sz w:val="24"/>
        </w:rPr>
        <w:t>,</w:t>
      </w:r>
      <w:r w:rsidRPr="00060C83">
        <w:rPr>
          <w:rFonts w:ascii="Times New Roman" w:eastAsia="仿宋" w:hAnsi="仿宋"/>
          <w:sz w:val="24"/>
        </w:rPr>
        <w:t>首先苯在溴化铁催化下与溴乙烷反应制得乙苯</w:t>
      </w:r>
      <w:r w:rsidRPr="00060C83">
        <w:rPr>
          <w:rFonts w:ascii="Times New Roman" w:eastAsia="宋体" w:hAnsi="宋体"/>
          <w:sz w:val="24"/>
        </w:rPr>
        <w:t>,</w:t>
      </w:r>
      <w:r w:rsidRPr="00060C83">
        <w:rPr>
          <w:rFonts w:ascii="Times New Roman" w:eastAsia="仿宋" w:hAnsi="仿宋"/>
          <w:sz w:val="24"/>
        </w:rPr>
        <w:t>乙苯通过烷烃的取代反应引入</w:t>
      </w:r>
      <w:r w:rsidRPr="00060C83">
        <w:rPr>
          <w:rFonts w:ascii="Times New Roman" w:eastAsia="宋体" w:hAnsi="宋体"/>
          <w:sz w:val="24"/>
        </w:rPr>
        <w:t>Cl,</w:t>
      </w:r>
      <w:r w:rsidRPr="00060C83">
        <w:rPr>
          <w:rFonts w:ascii="Times New Roman" w:eastAsia="仿宋" w:hAnsi="仿宋"/>
          <w:sz w:val="24"/>
        </w:rPr>
        <w:t>卤代烃在氢氧化钠醇溶液中发生消去反应得到苯乙烯</w:t>
      </w:r>
      <w:r w:rsidRPr="00060C83">
        <w:rPr>
          <w:rFonts w:ascii="Times New Roman" w:eastAsia="宋体" w:hAnsi="宋体"/>
          <w:sz w:val="24"/>
        </w:rPr>
        <w:t>;</w:t>
      </w:r>
      <w:r w:rsidRPr="00060C83">
        <w:rPr>
          <w:rFonts w:ascii="Times New Roman" w:eastAsia="仿宋" w:hAnsi="仿宋"/>
          <w:sz w:val="24"/>
        </w:rPr>
        <w:t>另外仿照反应</w:t>
      </w:r>
      <w:r w:rsidRPr="00060C83">
        <w:rPr>
          <w:rFonts w:ascii="宋体" w:eastAsia="宋体" w:hAnsi="宋体" w:cs="宋体" w:hint="eastAsia"/>
          <w:sz w:val="24"/>
        </w:rPr>
        <w:t>①</w:t>
      </w:r>
      <w:r w:rsidRPr="00060C83">
        <w:rPr>
          <w:rFonts w:ascii="Times New Roman" w:eastAsia="仿宋" w:hAnsi="仿宋"/>
          <w:sz w:val="24"/>
        </w:rPr>
        <w:t>在苯环上引入</w:t>
      </w:r>
      <w:r w:rsidRPr="00060C83">
        <w:rPr>
          <w:rFonts w:ascii="Times New Roman" w:eastAsia="宋体" w:hAnsi="宋体"/>
          <w:sz w:val="24"/>
        </w:rPr>
        <w:t>I,</w:t>
      </w:r>
      <w:r w:rsidRPr="00060C83">
        <w:rPr>
          <w:rFonts w:ascii="Times New Roman" w:eastAsia="仿宋" w:hAnsi="仿宋"/>
          <w:sz w:val="24"/>
        </w:rPr>
        <w:t>最后通过</w:t>
      </w:r>
      <w:r w:rsidRPr="00060C83">
        <w:rPr>
          <w:rFonts w:ascii="Times New Roman" w:eastAsia="宋体" w:hAnsi="宋体"/>
          <w:sz w:val="24"/>
        </w:rPr>
        <w:t>Heck</w:t>
      </w:r>
      <w:r w:rsidRPr="00060C83">
        <w:rPr>
          <w:rFonts w:ascii="Times New Roman" w:eastAsia="仿宋" w:hAnsi="仿宋"/>
          <w:sz w:val="24"/>
        </w:rPr>
        <w:t>反应制得目标产物</w:t>
      </w:r>
      <w:r w:rsidRPr="00060C83">
        <w:rPr>
          <w:rFonts w:ascii="Times New Roman" w:eastAsia="宋体" w:hAnsi="宋体"/>
          <w:sz w:val="24"/>
        </w:rPr>
        <w:t>,</w:t>
      </w:r>
      <w:r w:rsidRPr="00060C83">
        <w:rPr>
          <w:rFonts w:ascii="Times New Roman" w:eastAsia="仿宋" w:hAnsi="仿宋"/>
          <w:sz w:val="24"/>
        </w:rPr>
        <w:t>因此合成路线为</w:t>
      </w:r>
      <w:r w:rsidRPr="00060C83">
        <w:rPr>
          <w:rFonts w:ascii="Times New Roman" w:eastAsia="宋体" w:hAnsi="宋体"/>
          <w:noProof/>
          <w:sz w:val="24"/>
        </w:rPr>
        <w:drawing>
          <wp:inline distT="0" distB="0" distL="0" distR="0">
            <wp:extent cx="2755440" cy="1383840"/>
            <wp:effectExtent l="0" t="0" r="0" b="0"/>
            <wp:docPr id="2824" name="21J101.eps" descr="id:21474986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70.jpeg"/>
                    <pic:cNvPicPr/>
                  </pic:nvPicPr>
                  <pic:blipFill>
                    <a:blip r:embed="rId74" cstate="print"/>
                    <a:stretch>
                      <a:fillRect/>
                    </a:stretch>
                  </pic:blipFill>
                  <pic:spPr>
                    <a:xfrm>
                      <a:off x="0" y="0"/>
                      <a:ext cx="2755440" cy="1383840"/>
                    </a:xfrm>
                    <a:prstGeom prst="rect">
                      <a:avLst/>
                    </a:prstGeom>
                  </pic:spPr>
                </pic:pic>
              </a:graphicData>
            </a:graphic>
          </wp:inline>
        </w:drawing>
      </w:r>
      <w:r w:rsidRPr="00060C83">
        <w:rPr>
          <w:rFonts w:ascii="Times New Roman" w:eastAsia="仿宋" w:hAnsi="仿宋"/>
          <w:sz w:val="24"/>
        </w:rPr>
        <w:t>。</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17</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球形冷凝管　下口　</w:t>
      </w:r>
      <w:r w:rsidRPr="00060C83">
        <w:rPr>
          <w:rFonts w:ascii="Times New Roman" w:eastAsia="宋体" w:hAnsi="宋体"/>
          <w:sz w:val="24"/>
        </w:rPr>
        <w:t>B</w:t>
      </w:r>
      <w:r w:rsidRPr="00060C83">
        <w:rPr>
          <w:rFonts w:ascii="Times New Roman" w:eastAsia="宋体" w:hAnsi="宋体"/>
          <w:sz w:val="24"/>
        </w:rPr>
        <w:t xml:space="preserve">　</w:t>
      </w:r>
      <w:r w:rsidRPr="00060C83">
        <w:rPr>
          <w:rFonts w:ascii="Times New Roman" w:eastAsia="宋体" w:hAnsi="宋体"/>
          <w:sz w:val="24"/>
        </w:rPr>
        <w:t>(2)</w:t>
      </w:r>
      <w:r w:rsidRPr="00060C83">
        <w:rPr>
          <w:rFonts w:ascii="Times New Roman" w:eastAsia="宋体" w:hAnsi="宋体"/>
          <w:sz w:val="24"/>
        </w:rPr>
        <w:t xml:space="preserve">干燥　</w:t>
      </w:r>
      <w:r w:rsidRPr="00060C83">
        <w:rPr>
          <w:rFonts w:ascii="Times New Roman" w:eastAsia="宋体" w:hAnsi="宋体"/>
          <w:sz w:val="24"/>
        </w:rPr>
        <w:t>B</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sz w:val="24"/>
        </w:rPr>
        <w:t>否　电动搅拌器使不相溶的反应液混合均匀</w:t>
      </w:r>
      <w:r w:rsidRPr="00060C83">
        <w:rPr>
          <w:rFonts w:ascii="Times New Roman" w:eastAsia="宋体" w:hAnsi="宋体"/>
          <w:sz w:val="24"/>
        </w:rPr>
        <w:t>,</w:t>
      </w:r>
      <w:r w:rsidRPr="00060C83">
        <w:rPr>
          <w:rFonts w:ascii="Times New Roman" w:eastAsia="宋体" w:hAnsi="宋体"/>
          <w:sz w:val="24"/>
        </w:rPr>
        <w:t xml:space="preserve">加快反应速率　</w:t>
      </w:r>
      <w:r w:rsidRPr="00060C83">
        <w:rPr>
          <w:rFonts w:ascii="Times New Roman" w:eastAsia="宋体" w:hAnsi="宋体"/>
          <w:sz w:val="24"/>
        </w:rPr>
        <w:t>(4)</w:t>
      </w:r>
      <w:r w:rsidRPr="00060C83">
        <w:rPr>
          <w:rFonts w:ascii="Times New Roman" w:eastAsia="宋体" w:hAnsi="宋体"/>
          <w:sz w:val="24"/>
        </w:rPr>
        <w:t>提高了氯化苄在水中的溶解度</w:t>
      </w:r>
      <w:r w:rsidRPr="00060C83">
        <w:rPr>
          <w:rFonts w:ascii="Times New Roman" w:eastAsia="宋体" w:hAnsi="宋体"/>
          <w:sz w:val="24"/>
        </w:rPr>
        <w:t>,</w:t>
      </w:r>
      <w:r w:rsidRPr="00060C83">
        <w:rPr>
          <w:rFonts w:ascii="Times New Roman" w:eastAsia="宋体" w:hAnsi="宋体"/>
          <w:sz w:val="24"/>
        </w:rPr>
        <w:t>使反应物充分接触</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(5)89</w:t>
      </w:r>
      <w:r w:rsidRPr="00060C83">
        <w:rPr>
          <w:rFonts w:ascii="Times New Roman" w:eastAsia="宋体" w:hAnsi="Times New Roman" w:cs="Times New Roman"/>
          <w:sz w:val="24"/>
        </w:rPr>
        <w:t>.</w:t>
      </w:r>
      <w:r w:rsidRPr="00060C83">
        <w:rPr>
          <w:rFonts w:ascii="Times New Roman" w:eastAsia="宋体" w:hAnsi="宋体"/>
          <w:sz w:val="24"/>
        </w:rPr>
        <w:t>4</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仪器</w:t>
      </w:r>
      <w:r w:rsidRPr="00060C83">
        <w:rPr>
          <w:rFonts w:ascii="Times New Roman" w:eastAsia="宋体" w:hAnsi="宋体"/>
          <w:sz w:val="24"/>
        </w:rPr>
        <w:t>X</w:t>
      </w:r>
      <w:r w:rsidRPr="00060C83">
        <w:rPr>
          <w:rFonts w:ascii="Times New Roman" w:eastAsia="仿宋" w:hAnsi="仿宋"/>
          <w:sz w:val="24"/>
        </w:rPr>
        <w:t>的名称是球形冷凝管</w:t>
      </w:r>
      <w:r w:rsidRPr="00060C83">
        <w:rPr>
          <w:rFonts w:ascii="Times New Roman" w:eastAsia="宋体" w:hAnsi="宋体"/>
          <w:sz w:val="24"/>
        </w:rPr>
        <w:t>,</w:t>
      </w:r>
      <w:r w:rsidRPr="00060C83">
        <w:rPr>
          <w:rFonts w:ascii="Times New Roman" w:eastAsia="仿宋" w:hAnsi="仿宋"/>
          <w:sz w:val="24"/>
        </w:rPr>
        <w:t>冷却水采用逆流的方式冷却效果较好</w:t>
      </w:r>
      <w:r w:rsidRPr="00060C83">
        <w:rPr>
          <w:rFonts w:ascii="Times New Roman" w:eastAsia="宋体" w:hAnsi="宋体"/>
          <w:sz w:val="24"/>
        </w:rPr>
        <w:t>,</w:t>
      </w:r>
      <w:r w:rsidRPr="00060C83">
        <w:rPr>
          <w:rFonts w:ascii="Times New Roman" w:eastAsia="仿宋" w:hAnsi="仿宋"/>
          <w:sz w:val="24"/>
        </w:rPr>
        <w:t>所以冷却水应从下口通入</w:t>
      </w:r>
      <w:r w:rsidRPr="00060C83">
        <w:rPr>
          <w:rFonts w:ascii="Times New Roman" w:eastAsia="宋体" w:hAnsi="宋体"/>
          <w:sz w:val="24"/>
        </w:rPr>
        <w:t>;</w:t>
      </w:r>
      <w:r w:rsidRPr="00060C83">
        <w:rPr>
          <w:rFonts w:ascii="Times New Roman" w:eastAsia="仿宋" w:hAnsi="仿宋"/>
          <w:sz w:val="24"/>
        </w:rPr>
        <w:t>由于苯甲醇的沸点较高</w:t>
      </w:r>
      <w:r w:rsidRPr="00060C83">
        <w:rPr>
          <w:rFonts w:ascii="Times New Roman" w:eastAsia="宋体" w:hAnsi="宋体"/>
          <w:sz w:val="24"/>
        </w:rPr>
        <w:t>,</w:t>
      </w:r>
      <w:r w:rsidRPr="00060C83">
        <w:rPr>
          <w:rFonts w:ascii="Times New Roman" w:eastAsia="仿宋" w:hAnsi="仿宋"/>
          <w:sz w:val="24"/>
        </w:rPr>
        <w:t>易液化</w:t>
      </w:r>
      <w:r w:rsidRPr="00060C83">
        <w:rPr>
          <w:rFonts w:ascii="Times New Roman" w:eastAsia="宋体" w:hAnsi="宋体"/>
          <w:sz w:val="24"/>
        </w:rPr>
        <w:t>,</w:t>
      </w:r>
      <w:r w:rsidRPr="00060C83">
        <w:rPr>
          <w:rFonts w:ascii="Times New Roman" w:eastAsia="仿宋" w:hAnsi="仿宋"/>
          <w:sz w:val="24"/>
        </w:rPr>
        <w:t>在蒸馏纯化操作中最适宜选用</w:t>
      </w:r>
      <w:r w:rsidRPr="00060C83">
        <w:rPr>
          <w:rFonts w:ascii="Times New Roman" w:eastAsia="宋体" w:hAnsi="宋体"/>
          <w:sz w:val="24"/>
        </w:rPr>
        <w:t>B</w:t>
      </w:r>
      <w:r w:rsidRPr="00060C83">
        <w:rPr>
          <w:rFonts w:ascii="Times New Roman" w:eastAsia="仿宋" w:hAnsi="仿宋"/>
          <w:sz w:val="24"/>
        </w:rPr>
        <w:t>仪器</w:t>
      </w:r>
      <w:r w:rsidRPr="00060C83">
        <w:rPr>
          <w:rFonts w:ascii="Times New Roman" w:eastAsia="宋体" w:hAnsi="宋体"/>
          <w:sz w:val="24"/>
        </w:rPr>
        <w:t>,</w:t>
      </w:r>
      <w:r w:rsidRPr="00060C83">
        <w:rPr>
          <w:rFonts w:ascii="Times New Roman" w:eastAsia="仿宋" w:hAnsi="仿宋"/>
          <w:sz w:val="24"/>
        </w:rPr>
        <w:t>有利于液体顺利流下。</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仿宋" w:hAnsi="仿宋"/>
          <w:sz w:val="24"/>
        </w:rPr>
        <w:t>加入无水硫酸镁</w:t>
      </w:r>
      <w:r w:rsidRPr="00060C83">
        <w:rPr>
          <w:rFonts w:ascii="Times New Roman" w:eastAsia="宋体" w:hAnsi="宋体"/>
          <w:sz w:val="24"/>
        </w:rPr>
        <w:t>,</w:t>
      </w:r>
      <w:r w:rsidRPr="00060C83">
        <w:rPr>
          <w:rFonts w:ascii="Times New Roman" w:eastAsia="仿宋" w:hAnsi="仿宋"/>
          <w:sz w:val="24"/>
        </w:rPr>
        <w:t>利用其易与水结合形成结晶水合物</w:t>
      </w:r>
      <w:r w:rsidRPr="00060C83">
        <w:rPr>
          <w:rFonts w:ascii="Times New Roman" w:eastAsia="宋体" w:hAnsi="宋体"/>
          <w:sz w:val="24"/>
        </w:rPr>
        <w:t>,</w:t>
      </w:r>
      <w:r w:rsidRPr="00060C83">
        <w:rPr>
          <w:rFonts w:ascii="Times New Roman" w:eastAsia="仿宋" w:hAnsi="仿宋"/>
          <w:sz w:val="24"/>
        </w:rPr>
        <w:t>达到干燥的目的</w:t>
      </w:r>
      <w:r w:rsidRPr="00060C83">
        <w:rPr>
          <w:rFonts w:ascii="Times New Roman" w:eastAsia="宋体" w:hAnsi="宋体"/>
          <w:sz w:val="24"/>
        </w:rPr>
        <w:t>;</w:t>
      </w:r>
      <w:r w:rsidRPr="00060C83">
        <w:rPr>
          <w:rFonts w:ascii="Times New Roman" w:eastAsia="仿宋" w:hAnsi="仿宋"/>
          <w:sz w:val="24"/>
        </w:rPr>
        <w:t>乙醇有刺激性</w:t>
      </w:r>
      <w:r w:rsidRPr="00060C83">
        <w:rPr>
          <w:rFonts w:ascii="Times New Roman" w:eastAsia="宋体" w:hAnsi="宋体"/>
          <w:sz w:val="24"/>
        </w:rPr>
        <w:t>,</w:t>
      </w:r>
      <w:r w:rsidRPr="00060C83">
        <w:rPr>
          <w:rFonts w:ascii="Times New Roman" w:eastAsia="仿宋" w:hAnsi="仿宋"/>
          <w:sz w:val="24"/>
        </w:rPr>
        <w:t>苯有毒</w:t>
      </w:r>
      <w:r w:rsidRPr="00060C83">
        <w:rPr>
          <w:rFonts w:ascii="Times New Roman" w:eastAsia="宋体" w:hAnsi="宋体"/>
          <w:sz w:val="24"/>
        </w:rPr>
        <w:t>,</w:t>
      </w:r>
      <w:r w:rsidRPr="00060C83">
        <w:rPr>
          <w:rFonts w:ascii="Times New Roman" w:eastAsia="仿宋" w:hAnsi="仿宋"/>
          <w:sz w:val="24"/>
        </w:rPr>
        <w:t>氯仿有麻醉作用</w:t>
      </w:r>
      <w:r w:rsidRPr="00060C83">
        <w:rPr>
          <w:rFonts w:ascii="Times New Roman" w:eastAsia="宋体" w:hAnsi="宋体"/>
          <w:sz w:val="24"/>
        </w:rPr>
        <w:t>,</w:t>
      </w:r>
      <w:r w:rsidRPr="00060C83">
        <w:rPr>
          <w:rFonts w:ascii="Times New Roman" w:eastAsia="仿宋" w:hAnsi="仿宋"/>
          <w:sz w:val="24"/>
        </w:rPr>
        <w:t>而乙酸乙酯有特殊香味且无毒</w:t>
      </w:r>
      <w:r w:rsidRPr="00060C83">
        <w:rPr>
          <w:rFonts w:ascii="Times New Roman" w:eastAsia="宋体" w:hAnsi="宋体"/>
          <w:sz w:val="24"/>
        </w:rPr>
        <w:t>,</w:t>
      </w:r>
      <w:r w:rsidRPr="00060C83">
        <w:rPr>
          <w:rFonts w:ascii="Times New Roman" w:eastAsia="仿宋" w:hAnsi="仿宋"/>
          <w:sz w:val="24"/>
        </w:rPr>
        <w:t>则从绿色化学角度考虑</w:t>
      </w:r>
      <w:r w:rsidRPr="00060C83">
        <w:rPr>
          <w:rFonts w:ascii="Times New Roman" w:eastAsia="宋体" w:hAnsi="宋体"/>
          <w:sz w:val="24"/>
        </w:rPr>
        <w:t>,</w:t>
      </w:r>
      <w:r w:rsidRPr="00060C83">
        <w:rPr>
          <w:rFonts w:ascii="Times New Roman" w:eastAsia="仿宋" w:hAnsi="仿宋"/>
          <w:sz w:val="24"/>
        </w:rPr>
        <w:t>萃取剂宜采用乙酸乙酯。</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仿宋" w:hAnsi="仿宋"/>
          <w:sz w:val="24"/>
        </w:rPr>
        <w:t>不能用沸石代替电动搅拌器</w:t>
      </w:r>
      <w:r w:rsidRPr="00060C83">
        <w:rPr>
          <w:rFonts w:ascii="Times New Roman" w:eastAsia="宋体" w:hAnsi="宋体"/>
          <w:sz w:val="24"/>
        </w:rPr>
        <w:t>,</w:t>
      </w:r>
      <w:r w:rsidRPr="00060C83">
        <w:rPr>
          <w:rFonts w:ascii="Times New Roman" w:eastAsia="仿宋" w:hAnsi="仿宋"/>
          <w:sz w:val="24"/>
        </w:rPr>
        <w:t>因为使用电动搅拌器</w:t>
      </w:r>
      <w:r w:rsidRPr="00060C83">
        <w:rPr>
          <w:rFonts w:ascii="Times New Roman" w:eastAsia="宋体" w:hAnsi="宋体"/>
          <w:sz w:val="24"/>
        </w:rPr>
        <w:t>,</w:t>
      </w:r>
      <w:r w:rsidRPr="00060C83">
        <w:rPr>
          <w:rFonts w:ascii="Times New Roman" w:eastAsia="仿宋" w:hAnsi="仿宋"/>
          <w:sz w:val="24"/>
        </w:rPr>
        <w:t>除了可以防暴沸</w:t>
      </w:r>
      <w:r w:rsidRPr="00060C83">
        <w:rPr>
          <w:rFonts w:ascii="Times New Roman" w:eastAsia="宋体" w:hAnsi="宋体"/>
          <w:sz w:val="24"/>
        </w:rPr>
        <w:t>,</w:t>
      </w:r>
      <w:r w:rsidRPr="00060C83">
        <w:rPr>
          <w:rFonts w:ascii="Times New Roman" w:eastAsia="仿宋" w:hAnsi="仿宋"/>
          <w:sz w:val="24"/>
        </w:rPr>
        <w:t>还可使不相溶的反应液混合均匀</w:t>
      </w:r>
      <w:r w:rsidRPr="00060C83">
        <w:rPr>
          <w:rFonts w:ascii="Times New Roman" w:eastAsia="宋体" w:hAnsi="宋体"/>
          <w:sz w:val="24"/>
        </w:rPr>
        <w:t>,</w:t>
      </w:r>
      <w:r w:rsidRPr="00060C83">
        <w:rPr>
          <w:rFonts w:ascii="Times New Roman" w:eastAsia="仿宋" w:hAnsi="仿宋"/>
          <w:sz w:val="24"/>
        </w:rPr>
        <w:t>加快反应速率。</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四乙基溴化铵易溶于水</w:t>
      </w:r>
      <w:r w:rsidRPr="00060C83">
        <w:rPr>
          <w:rFonts w:ascii="Times New Roman" w:eastAsia="宋体" w:hAnsi="宋体"/>
          <w:sz w:val="24"/>
        </w:rPr>
        <w:t>,</w:t>
      </w:r>
      <w:r w:rsidRPr="00060C83">
        <w:rPr>
          <w:rFonts w:ascii="Times New Roman" w:eastAsia="仿宋" w:hAnsi="仿宋"/>
          <w:sz w:val="24"/>
        </w:rPr>
        <w:t>而氯化苄不溶于水</w:t>
      </w:r>
      <w:r w:rsidRPr="00060C83">
        <w:rPr>
          <w:rFonts w:ascii="Times New Roman" w:eastAsia="宋体" w:hAnsi="宋体"/>
          <w:sz w:val="24"/>
        </w:rPr>
        <w:t>,</w:t>
      </w:r>
      <w:r w:rsidRPr="00060C83">
        <w:rPr>
          <w:rFonts w:ascii="Times New Roman" w:eastAsia="仿宋" w:hAnsi="仿宋"/>
          <w:sz w:val="24"/>
        </w:rPr>
        <w:t>易溶于四乙基溴化铵</w:t>
      </w:r>
      <w:r w:rsidRPr="00060C83">
        <w:rPr>
          <w:rFonts w:ascii="Times New Roman" w:eastAsia="宋体" w:hAnsi="宋体"/>
          <w:sz w:val="24"/>
        </w:rPr>
        <w:t>,</w:t>
      </w:r>
      <w:r w:rsidRPr="00060C83">
        <w:rPr>
          <w:rFonts w:ascii="Times New Roman" w:eastAsia="仿宋" w:hAnsi="仿宋"/>
          <w:sz w:val="24"/>
        </w:rPr>
        <w:t>则加入四乙基溴化铵</w:t>
      </w:r>
      <w:r w:rsidRPr="00060C83">
        <w:rPr>
          <w:rFonts w:ascii="Times New Roman" w:eastAsia="宋体" w:hAnsi="宋体"/>
          <w:sz w:val="24"/>
        </w:rPr>
        <w:t>,</w:t>
      </w:r>
      <w:r w:rsidRPr="00060C83">
        <w:rPr>
          <w:rFonts w:ascii="Times New Roman" w:eastAsia="仿宋" w:hAnsi="仿宋"/>
          <w:sz w:val="24"/>
        </w:rPr>
        <w:t>可提高氯化苄在水中的溶解度</w:t>
      </w:r>
      <w:r w:rsidRPr="00060C83">
        <w:rPr>
          <w:rFonts w:ascii="Times New Roman" w:eastAsia="宋体" w:hAnsi="宋体"/>
          <w:sz w:val="24"/>
        </w:rPr>
        <w:t>,</w:t>
      </w:r>
      <w:r w:rsidRPr="00060C83">
        <w:rPr>
          <w:rFonts w:ascii="Times New Roman" w:eastAsia="仿宋" w:hAnsi="仿宋"/>
          <w:sz w:val="24"/>
        </w:rPr>
        <w:t>使反应物充分接触</w:t>
      </w:r>
      <w:r w:rsidRPr="00060C83">
        <w:rPr>
          <w:rFonts w:ascii="Times New Roman" w:eastAsia="宋体" w:hAnsi="宋体"/>
          <w:sz w:val="24"/>
        </w:rPr>
        <w:t>,</w:t>
      </w:r>
      <w:r w:rsidRPr="00060C83">
        <w:rPr>
          <w:rFonts w:ascii="Times New Roman" w:eastAsia="仿宋" w:hAnsi="仿宋"/>
          <w:sz w:val="24"/>
        </w:rPr>
        <w:t>提高反应速率。</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(5)10</w:t>
      </w:r>
      <w:r w:rsidRPr="00060C83">
        <w:rPr>
          <w:rFonts w:ascii="Times New Roman" w:eastAsia="宋体" w:hAnsi="Times New Roman" w:cs="Times New Roman"/>
          <w:sz w:val="24"/>
        </w:rPr>
        <w:t>.</w:t>
      </w:r>
      <w:r w:rsidRPr="00060C83">
        <w:rPr>
          <w:rFonts w:ascii="Times New Roman" w:eastAsia="宋体" w:hAnsi="宋体"/>
          <w:sz w:val="24"/>
        </w:rPr>
        <w:t>0mL</w:t>
      </w:r>
      <w:r w:rsidRPr="00060C83">
        <w:rPr>
          <w:rFonts w:ascii="Times New Roman" w:eastAsia="仿宋" w:hAnsi="仿宋"/>
          <w:sz w:val="24"/>
        </w:rPr>
        <w:t>氯化苄的质量为</w:t>
      </w:r>
      <w:r w:rsidRPr="00060C83">
        <w:rPr>
          <w:rFonts w:ascii="Times New Roman" w:eastAsia="宋体" w:hAnsi="宋体"/>
          <w:sz w:val="24"/>
        </w:rPr>
        <w:t>11g,</w:t>
      </w:r>
      <w:r w:rsidRPr="00060C83">
        <w:rPr>
          <w:rFonts w:ascii="Times New Roman" w:eastAsia="仿宋" w:hAnsi="仿宋"/>
          <w:sz w:val="24"/>
        </w:rPr>
        <w:t>其物质的量为</w:t>
      </w:r>
      <m:oMath>
        <m:f>
          <m:fPr>
            <m:ctrlPr>
              <w:rPr>
                <w:rFonts w:ascii="Cambria Math" w:eastAsia="宋体" w:hAnsi="Cambria Math"/>
                <w:sz w:val="24"/>
              </w:rPr>
            </m:ctrlPr>
          </m:fPr>
          <m:num>
            <m:r>
              <m:rPr>
                <m:sty m:val="p"/>
              </m:rPr>
              <w:rPr>
                <w:rFonts w:ascii="Cambria Math" w:eastAsia="宋体" w:hAnsi="Cambria Math"/>
                <w:sz w:val="28"/>
                <w:szCs w:val="18"/>
              </w:rPr>
              <m:t>11g</m:t>
            </m:r>
          </m:num>
          <m:den>
            <m:r>
              <m:rPr>
                <m:sty m:val="p"/>
              </m:rPr>
              <w:rPr>
                <w:rFonts w:ascii="Cambria Math" w:eastAsia="宋体" w:hAnsi="Cambria Math"/>
                <w:sz w:val="28"/>
                <w:szCs w:val="18"/>
              </w:rPr>
              <m:t>126</m:t>
            </m:r>
            <m:r>
              <m:rPr>
                <m:nor/>
              </m:rPr>
              <w:rPr>
                <w:rFonts w:ascii="Times New Roman" w:eastAsia="宋体" w:hAnsi="Times New Roman" w:cs="Times New Roman"/>
                <w:sz w:val="28"/>
                <w:szCs w:val="18"/>
              </w:rPr>
              <m:t>.</m:t>
            </m:r>
            <m:r>
              <m:rPr>
                <m:sty m:val="p"/>
              </m:rPr>
              <w:rPr>
                <w:rFonts w:ascii="Cambria Math" w:eastAsia="宋体" w:hAnsi="Cambria Math"/>
                <w:sz w:val="28"/>
                <w:szCs w:val="18"/>
              </w:rPr>
              <m:t>5g</m:t>
            </m:r>
            <m:r>
              <m:rPr>
                <m:nor/>
              </m:rPr>
              <w:rPr>
                <w:rFonts w:ascii="Times New Roman" w:eastAsia="宋体" w:hAnsi="Times New Roman" w:cs="Times New Roman"/>
                <w:sz w:val="28"/>
                <w:szCs w:val="18"/>
              </w:rPr>
              <m:t>·</m:t>
            </m:r>
            <m:r>
              <m:rPr>
                <m:sty m:val="p"/>
              </m:rPr>
              <w:rPr>
                <w:rFonts w:ascii="Cambria Math" w:eastAsia="宋体" w:hAnsi="Cambria Math"/>
                <w:sz w:val="28"/>
                <w:szCs w:val="18"/>
              </w:rPr>
              <m:t>mo</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den>
        </m:f>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11</m:t>
            </m:r>
          </m:num>
          <m:den>
            <m:r>
              <m:rPr>
                <m:sty m:val="p"/>
              </m:rPr>
              <w:rPr>
                <w:rFonts w:ascii="Cambria Math" w:eastAsia="宋体" w:hAnsi="Cambria Math"/>
                <w:sz w:val="28"/>
                <w:szCs w:val="18"/>
              </w:rPr>
              <m:t>126</m:t>
            </m:r>
            <m:r>
              <m:rPr>
                <m:nor/>
              </m:rPr>
              <w:rPr>
                <w:rFonts w:ascii="Times New Roman" w:eastAsia="宋体" w:hAnsi="Times New Roman" w:cs="Times New Roman"/>
                <w:sz w:val="28"/>
                <w:szCs w:val="18"/>
              </w:rPr>
              <m:t>.</m:t>
            </m:r>
            <m:r>
              <m:rPr>
                <m:sty m:val="p"/>
              </m:rPr>
              <w:rPr>
                <w:rFonts w:ascii="Cambria Math" w:eastAsia="宋体" w:hAnsi="Cambria Math"/>
                <w:sz w:val="28"/>
                <w:szCs w:val="18"/>
              </w:rPr>
              <m:t>5</m:t>
            </m:r>
          </m:den>
        </m:f>
      </m:oMath>
      <w:r w:rsidRPr="00060C83">
        <w:rPr>
          <w:rFonts w:ascii="Times New Roman" w:eastAsia="宋体" w:hAnsi="宋体"/>
          <w:sz w:val="24"/>
        </w:rPr>
        <w:t>mol,</w:t>
      </w:r>
      <w:r w:rsidRPr="00060C83">
        <w:rPr>
          <w:rFonts w:ascii="Times New Roman" w:eastAsia="仿宋" w:hAnsi="仿宋"/>
          <w:sz w:val="24"/>
        </w:rPr>
        <w:t>生成苯甲醇的理论质量为</w:t>
      </w:r>
      <m:oMath>
        <m:f>
          <m:fPr>
            <m:ctrlPr>
              <w:rPr>
                <w:rFonts w:ascii="Cambria Math" w:eastAsia="宋体" w:hAnsi="Cambria Math"/>
                <w:sz w:val="24"/>
              </w:rPr>
            </m:ctrlPr>
          </m:fPr>
          <m:num>
            <m:r>
              <m:rPr>
                <m:sty m:val="p"/>
              </m:rPr>
              <w:rPr>
                <w:rFonts w:ascii="Cambria Math" w:eastAsia="宋体" w:hAnsi="Cambria Math"/>
                <w:sz w:val="28"/>
                <w:szCs w:val="18"/>
              </w:rPr>
              <m:t>11</m:t>
            </m:r>
          </m:num>
          <m:den>
            <m:r>
              <m:rPr>
                <m:sty m:val="p"/>
              </m:rPr>
              <w:rPr>
                <w:rFonts w:ascii="Cambria Math" w:eastAsia="宋体" w:hAnsi="Cambria Math"/>
                <w:sz w:val="28"/>
                <w:szCs w:val="18"/>
              </w:rPr>
              <m:t>126</m:t>
            </m:r>
            <m:r>
              <m:rPr>
                <m:nor/>
              </m:rPr>
              <w:rPr>
                <w:rFonts w:ascii="Times New Roman" w:eastAsia="宋体" w:hAnsi="Times New Roman" w:cs="Times New Roman"/>
                <w:sz w:val="28"/>
                <w:szCs w:val="18"/>
              </w:rPr>
              <m:t>.</m:t>
            </m:r>
            <m:r>
              <m:rPr>
                <m:sty m:val="p"/>
              </m:rPr>
              <w:rPr>
                <w:rFonts w:ascii="Cambria Math" w:eastAsia="宋体" w:hAnsi="Cambria Math"/>
                <w:sz w:val="28"/>
                <w:szCs w:val="18"/>
              </w:rPr>
              <m:t>5</m:t>
            </m:r>
          </m:den>
        </m:f>
      </m:oMath>
      <w:r w:rsidRPr="00060C83">
        <w:rPr>
          <w:rFonts w:ascii="Times New Roman" w:eastAsia="宋体" w:hAnsi="宋体"/>
          <w:sz w:val="24"/>
        </w:rPr>
        <w:t>mol</w:t>
      </w:r>
      <w:r w:rsidRPr="00060C83">
        <w:rPr>
          <w:rFonts w:ascii="Times New Roman" w:eastAsia="宋体" w:hAnsi="Times New Roman" w:cs="Times New Roman"/>
          <w:sz w:val="24"/>
        </w:rPr>
        <w:t>×</w:t>
      </w:r>
      <w:r w:rsidRPr="00060C83">
        <w:rPr>
          <w:rFonts w:ascii="Times New Roman" w:eastAsia="宋体" w:hAnsi="宋体"/>
          <w:sz w:val="24"/>
        </w:rPr>
        <w:t>108g</w:t>
      </w:r>
      <w:r w:rsidRPr="00060C83">
        <w:rPr>
          <w:rFonts w:ascii="Times New Roman" w:eastAsia="宋体" w:hAnsi="Times New Roman" w:cs="Times New Roman"/>
          <w:i/>
          <w:sz w:val="24"/>
        </w:rPr>
        <w:t>·</w:t>
      </w:r>
      <w:r w:rsidRPr="00060C83">
        <w:rPr>
          <w:rFonts w:ascii="Times New Roman" w:eastAsia="宋体" w:hAnsi="宋体"/>
          <w:sz w:val="24"/>
        </w:rPr>
        <w:t>mol</w:t>
      </w:r>
      <w:r w:rsidRPr="00060C83">
        <w:rPr>
          <w:rFonts w:ascii="Times New Roman" w:eastAsia="宋体" w:hAnsi="宋体"/>
          <w:sz w:val="24"/>
          <w:vertAlign w:val="superscript"/>
        </w:rPr>
        <w:t>-1</w:t>
      </w:r>
      <w:r w:rsidRPr="00060C83">
        <w:rPr>
          <w:rFonts w:ascii="Times New Roman" w:eastAsia="宋体" w:hAnsi="宋体"/>
          <w:sz w:val="24"/>
        </w:rPr>
        <w:t>=9</w:t>
      </w:r>
      <w:r w:rsidRPr="00060C83">
        <w:rPr>
          <w:rFonts w:ascii="Times New Roman" w:eastAsia="宋体" w:hAnsi="Times New Roman" w:cs="Times New Roman"/>
          <w:sz w:val="24"/>
        </w:rPr>
        <w:t>.</w:t>
      </w:r>
      <w:r w:rsidRPr="00060C83">
        <w:rPr>
          <w:rFonts w:ascii="Times New Roman" w:eastAsia="宋体" w:hAnsi="宋体"/>
          <w:sz w:val="24"/>
        </w:rPr>
        <w:t>39g,</w:t>
      </w:r>
      <w:r w:rsidRPr="00060C83">
        <w:rPr>
          <w:rFonts w:ascii="Times New Roman" w:eastAsia="仿宋" w:hAnsi="仿宋"/>
          <w:sz w:val="24"/>
        </w:rPr>
        <w:t>则苯甲醇的产率为</w:t>
      </w:r>
      <m:oMath>
        <m:f>
          <m:fPr>
            <m:ctrlPr>
              <w:rPr>
                <w:rFonts w:ascii="Cambria Math" w:eastAsia="宋体" w:hAnsi="Cambria Math"/>
                <w:sz w:val="24"/>
              </w:rPr>
            </m:ctrlPr>
          </m:fPr>
          <m:num>
            <m:r>
              <m:rPr>
                <m:sty m:val="p"/>
              </m:rPr>
              <w:rPr>
                <w:rFonts w:ascii="Cambria Math" w:eastAsia="宋体" w:hAnsi="Cambria Math"/>
                <w:sz w:val="28"/>
                <w:szCs w:val="18"/>
              </w:rPr>
              <m:t>8</m:t>
            </m:r>
            <m:r>
              <m:rPr>
                <m:nor/>
              </m:rPr>
              <w:rPr>
                <w:rFonts w:ascii="Times New Roman" w:eastAsia="宋体" w:hAnsi="Times New Roman" w:cs="Times New Roman"/>
                <w:sz w:val="28"/>
                <w:szCs w:val="18"/>
              </w:rPr>
              <m:t>.</m:t>
            </m:r>
            <m:r>
              <m:rPr>
                <m:sty m:val="p"/>
              </m:rPr>
              <w:rPr>
                <w:rFonts w:ascii="Cambria Math" w:eastAsia="宋体" w:hAnsi="Cambria Math"/>
                <w:sz w:val="28"/>
                <w:szCs w:val="18"/>
              </w:rPr>
              <m:t>4mL</m:t>
            </m:r>
            <m:r>
              <m:rPr>
                <m:sty m:val="p"/>
              </m:rPr>
              <w:rPr>
                <w:rFonts w:ascii="Cambria Math" w:eastAsia="宋体" w:hAnsi="Cambria Math" w:cs="Times New Roman"/>
                <w:sz w:val="28"/>
                <w:szCs w:val="18"/>
              </w:rPr>
              <m:t>×</m:t>
            </m:r>
            <m:r>
              <m:rPr>
                <m:sty m:val="p"/>
              </m:rPr>
              <w:rPr>
                <w:rFonts w:ascii="Cambria Math" w:eastAsia="宋体" w:hAnsi="Cambria Math"/>
                <w:sz w:val="28"/>
                <w:szCs w:val="18"/>
              </w:rPr>
              <m:t>1g</m:t>
            </m:r>
            <m:r>
              <m:rPr>
                <m:nor/>
              </m:rPr>
              <w:rPr>
                <w:rFonts w:ascii="Times New Roman" w:eastAsia="宋体" w:hAnsi="Times New Roman" w:cs="Times New Roman"/>
                <w:sz w:val="28"/>
                <w:szCs w:val="18"/>
              </w:rPr>
              <m:t>·</m:t>
            </m:r>
            <m:r>
              <m:rPr>
                <m:sty m:val="p"/>
              </m:rPr>
              <w:rPr>
                <w:rFonts w:ascii="Cambria Math" w:eastAsia="宋体" w:hAnsi="Cambria Math"/>
                <w:sz w:val="28"/>
                <w:szCs w:val="18"/>
              </w:rPr>
              <m:t>m</m:t>
            </m:r>
            <m:sSup>
              <m:sSupPr>
                <m:ctrlPr>
                  <w:rPr>
                    <w:rFonts w:ascii="Cambria Math" w:eastAsia="宋体" w:hAnsi="Cambria Math"/>
                    <w:sz w:val="24"/>
                  </w:rPr>
                </m:ctrlPr>
              </m:sSupPr>
              <m:e>
                <m:r>
                  <m:rPr>
                    <m:sty m:val="p"/>
                  </m:rPr>
                  <w:rPr>
                    <w:rFonts w:ascii="Cambria Math" w:eastAsia="宋体" w:hAnsi="Cambria Math"/>
                    <w:sz w:val="28"/>
                    <w:szCs w:val="18"/>
                  </w:rPr>
                  <m:t>L</m:t>
                </m:r>
              </m:e>
              <m:sup>
                <m:r>
                  <m:rPr>
                    <m:nor/>
                  </m:rPr>
                  <w:rPr>
                    <w:rFonts w:ascii="Times New Roman" w:eastAsia="宋体" w:hAnsi="宋体"/>
                    <w:sz w:val="28"/>
                    <w:szCs w:val="18"/>
                  </w:rPr>
                  <m:t>-</m:t>
                </m:r>
                <m:r>
                  <m:rPr>
                    <m:sty m:val="p"/>
                  </m:rPr>
                  <w:rPr>
                    <w:rFonts w:ascii="Cambria Math" w:eastAsia="宋体" w:hAnsi="Cambria Math"/>
                    <w:sz w:val="28"/>
                    <w:szCs w:val="18"/>
                  </w:rPr>
                  <m:t>1</m:t>
                </m:r>
              </m:sup>
            </m:sSup>
          </m:num>
          <m:den>
            <m:r>
              <m:rPr>
                <m:sty m:val="p"/>
              </m:rPr>
              <w:rPr>
                <w:rFonts w:ascii="Cambria Math" w:eastAsia="宋体" w:hAnsi="Cambria Math"/>
                <w:sz w:val="28"/>
                <w:szCs w:val="18"/>
              </w:rPr>
              <m:t>9</m:t>
            </m:r>
            <m:r>
              <m:rPr>
                <m:nor/>
              </m:rPr>
              <w:rPr>
                <w:rFonts w:ascii="Times New Roman" w:eastAsia="宋体" w:hAnsi="Times New Roman" w:cs="Times New Roman"/>
                <w:sz w:val="28"/>
                <w:szCs w:val="18"/>
              </w:rPr>
              <m:t>.</m:t>
            </m:r>
            <m:r>
              <m:rPr>
                <m:sty m:val="p"/>
              </m:rPr>
              <w:rPr>
                <w:rFonts w:ascii="Cambria Math" w:eastAsia="宋体" w:hAnsi="Cambria Math"/>
                <w:sz w:val="28"/>
                <w:szCs w:val="18"/>
              </w:rPr>
              <m:t>39g</m:t>
            </m:r>
          </m:den>
        </m:f>
      </m:oMath>
      <w:r w:rsidRPr="00060C83">
        <w:rPr>
          <w:rFonts w:ascii="Times New Roman" w:eastAsia="宋体" w:hAnsi="Times New Roman" w:cs="Times New Roman"/>
          <w:sz w:val="24"/>
        </w:rPr>
        <w:t>×</w:t>
      </w:r>
      <w:r w:rsidRPr="00060C83">
        <w:rPr>
          <w:rFonts w:ascii="Times New Roman" w:eastAsia="宋体" w:hAnsi="宋体"/>
          <w:sz w:val="24"/>
        </w:rPr>
        <w:t>100%=89</w:t>
      </w:r>
      <w:r w:rsidRPr="00060C83">
        <w:rPr>
          <w:rFonts w:ascii="Times New Roman" w:eastAsia="宋体" w:hAnsi="Times New Roman" w:cs="Times New Roman"/>
          <w:sz w:val="24"/>
        </w:rPr>
        <w:t>.</w:t>
      </w:r>
      <w:r w:rsidRPr="00060C83">
        <w:rPr>
          <w:rFonts w:ascii="Times New Roman" w:eastAsia="宋体" w:hAnsi="宋体"/>
          <w:sz w:val="24"/>
        </w:rPr>
        <w:t>4%</w:t>
      </w:r>
      <w:r w:rsidRPr="00060C83">
        <w:rPr>
          <w:rFonts w:ascii="Times New Roman" w:eastAsia="仿宋" w:hAnsi="仿宋"/>
          <w:sz w:val="24"/>
        </w:rPr>
        <w:t>。</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18</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Times New Roman" w:cs="Times New Roman"/>
          <w:sz w:val="24"/>
        </w:rPr>
        <w:t>—</w:t>
      </w:r>
      <w:r w:rsidRPr="00060C83">
        <w:rPr>
          <w:rFonts w:ascii="Times New Roman" w:eastAsia="宋体" w:hAnsi="宋体"/>
          <w:sz w:val="24"/>
        </w:rPr>
        <w:t>OH</w:t>
      </w:r>
      <w:r w:rsidRPr="00060C83">
        <w:rPr>
          <w:rFonts w:ascii="Times New Roman" w:eastAsia="宋体" w:hAnsi="宋体"/>
          <w:sz w:val="24"/>
        </w:rPr>
        <w:t xml:space="preserve">或酚羟基　</w:t>
      </w:r>
      <w:r w:rsidRPr="00060C83">
        <w:rPr>
          <w:rFonts w:ascii="Times New Roman" w:eastAsia="宋体" w:hAnsi="宋体"/>
          <w:sz w:val="24"/>
        </w:rPr>
        <w:t>(2)</w:t>
      </w:r>
      <w:r w:rsidRPr="00060C83">
        <w:rPr>
          <w:rFonts w:ascii="Times New Roman" w:eastAsia="宋体" w:hAnsi="宋体"/>
          <w:sz w:val="24"/>
        </w:rPr>
        <w:t xml:space="preserve">取代反应　</w:t>
      </w:r>
      <w:r w:rsidRPr="00060C83">
        <w:rPr>
          <w:rFonts w:ascii="Times New Roman" w:eastAsia="宋体" w:hAnsi="宋体"/>
          <w:sz w:val="24"/>
        </w:rPr>
        <w:t>(3)</w:t>
      </w:r>
      <w:r w:rsidRPr="00060C83">
        <w:rPr>
          <w:rFonts w:ascii="Times New Roman" w:eastAsia="宋体" w:hAnsi="宋体"/>
          <w:noProof/>
          <w:sz w:val="24"/>
        </w:rPr>
        <w:drawing>
          <wp:inline distT="0" distB="0" distL="0" distR="0">
            <wp:extent cx="640080" cy="487800"/>
            <wp:effectExtent l="0" t="0" r="0" b="0"/>
            <wp:docPr id="2825" name="图片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72.jpeg"/>
                    <pic:cNvPicPr/>
                  </pic:nvPicPr>
                  <pic:blipFill>
                    <a:blip r:embed="rId76" cstate="print"/>
                    <a:stretch>
                      <a:fillRect/>
                    </a:stretch>
                  </pic:blipFill>
                  <pic:spPr>
                    <a:xfrm>
                      <a:off x="0" y="0"/>
                      <a:ext cx="640080" cy="487800"/>
                    </a:xfrm>
                    <a:prstGeom prst="rect">
                      <a:avLst/>
                    </a:prstGeom>
                  </pic:spPr>
                </pic:pic>
              </a:graphicData>
            </a:graphic>
          </wp:inline>
        </w:drawing>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(4)HC</w:t>
      </w:r>
      <w:r w:rsidRPr="00060C83">
        <w:rPr>
          <w:rFonts w:ascii="Cambria Math" w:eastAsia="NEU-BZ-S92" w:hAnsi="Cambria Math"/>
          <w:sz w:val="24"/>
        </w:rPr>
        <w:t>≡</w:t>
      </w:r>
      <w:r w:rsidRPr="00060C83">
        <w:rPr>
          <w:rFonts w:ascii="Times New Roman" w:eastAsia="宋体" w:hAnsi="宋体"/>
          <w:sz w:val="24"/>
        </w:rPr>
        <w:t>CCH</w:t>
      </w:r>
      <w:r w:rsidRPr="00060C83">
        <w:rPr>
          <w:rFonts w:ascii="Times New Roman" w:eastAsia="宋体" w:hAnsi="宋体"/>
          <w:sz w:val="24"/>
          <w:vertAlign w:val="subscript"/>
        </w:rPr>
        <w:t>2</w:t>
      </w:r>
      <w:r w:rsidRPr="00060C83">
        <w:rPr>
          <w:rFonts w:ascii="Times New Roman" w:eastAsia="宋体" w:hAnsi="宋体"/>
          <w:sz w:val="24"/>
        </w:rPr>
        <w:t>OH+CH</w:t>
      </w:r>
      <w:r w:rsidRPr="00060C83">
        <w:rPr>
          <w:rFonts w:ascii="Times New Roman" w:eastAsia="宋体" w:hAnsi="宋体"/>
          <w:sz w:val="24"/>
          <w:vertAlign w:val="subscript"/>
        </w:rPr>
        <w:t>3</w:t>
      </w:r>
      <w:r w:rsidRPr="00060C83">
        <w:rPr>
          <w:rFonts w:ascii="Times New Roman" w:eastAsia="宋体" w:hAnsi="宋体"/>
          <w:sz w:val="24"/>
        </w:rPr>
        <w:t>COOH</w:t>
      </w:r>
      <w:r w:rsidRPr="00060C83">
        <w:rPr>
          <w:rFonts w:ascii="Times New Roman" w:eastAsia="宋体" w:hAnsi="宋体"/>
          <w:noProof/>
          <w:sz w:val="24"/>
        </w:rPr>
        <w:drawing>
          <wp:inline distT="0" distB="0" distL="0" distR="0">
            <wp:extent cx="370440" cy="239400"/>
            <wp:effectExtent l="0" t="0" r="0" b="0"/>
            <wp:docPr id="2826" name="图片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9.jpeg"/>
                    <pic:cNvPicPr/>
                  </pic:nvPicPr>
                  <pic:blipFill>
                    <a:blip r:embed="rId77" cstate="print"/>
                    <a:stretch>
                      <a:fillRect/>
                    </a:stretch>
                  </pic:blipFill>
                  <pic:spPr>
                    <a:xfrm>
                      <a:off x="0" y="0"/>
                      <a:ext cx="370440" cy="239400"/>
                    </a:xfrm>
                    <a:prstGeom prst="rect">
                      <a:avLst/>
                    </a:prstGeom>
                  </pic:spPr>
                </pic:pic>
              </a:graphicData>
            </a:graphic>
          </wp:inline>
        </w:drawing>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sz w:val="24"/>
        </w:rPr>
        <w:t>CH</w:t>
      </w:r>
      <w:r w:rsidRPr="00060C83">
        <w:rPr>
          <w:rFonts w:ascii="Times New Roman" w:eastAsia="宋体" w:hAnsi="宋体"/>
          <w:sz w:val="24"/>
          <w:vertAlign w:val="subscript"/>
        </w:rPr>
        <w:t>3</w:t>
      </w:r>
      <w:r w:rsidRPr="00060C83">
        <w:rPr>
          <w:rFonts w:ascii="Times New Roman" w:eastAsia="宋体" w:hAnsi="宋体"/>
          <w:sz w:val="24"/>
        </w:rPr>
        <w:t>COOCH</w:t>
      </w:r>
      <w:r w:rsidRPr="00060C83">
        <w:rPr>
          <w:rFonts w:ascii="Times New Roman" w:eastAsia="宋体" w:hAnsi="宋体"/>
          <w:sz w:val="24"/>
          <w:vertAlign w:val="subscript"/>
        </w:rPr>
        <w:t>2</w:t>
      </w:r>
      <w:r w:rsidRPr="00060C83">
        <w:rPr>
          <w:rFonts w:ascii="Times New Roman" w:eastAsia="宋体" w:hAnsi="宋体"/>
          <w:sz w:val="24"/>
        </w:rPr>
        <w:t>C</w:t>
      </w:r>
      <w:r w:rsidRPr="00060C83">
        <w:rPr>
          <w:rFonts w:ascii="Cambria Math" w:eastAsia="NEU-BZ-S92" w:hAnsi="Cambria Math"/>
          <w:sz w:val="24"/>
        </w:rPr>
        <w:t>≡</w:t>
      </w:r>
      <w:r w:rsidRPr="00060C83">
        <w:rPr>
          <w:rFonts w:ascii="Times New Roman" w:eastAsia="宋体" w:hAnsi="宋体"/>
          <w:sz w:val="24"/>
        </w:rPr>
        <w:t>CH+H</w:t>
      </w:r>
      <w:r w:rsidRPr="00060C83">
        <w:rPr>
          <w:rFonts w:ascii="Times New Roman" w:eastAsia="宋体" w:hAnsi="宋体"/>
          <w:sz w:val="24"/>
          <w:vertAlign w:val="subscript"/>
        </w:rPr>
        <w:t>2</w:t>
      </w:r>
      <w:r w:rsidRPr="00060C83">
        <w:rPr>
          <w:rFonts w:ascii="Times New Roman" w:eastAsia="宋体" w:hAnsi="宋体"/>
          <w:sz w:val="24"/>
        </w:rPr>
        <w:t>O</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宋体" w:hAnsi="宋体"/>
          <w:sz w:val="24"/>
        </w:rPr>
        <w:t xml:space="preserve">乙酸甲酯　</w:t>
      </w:r>
      <w:r w:rsidRPr="00060C83">
        <w:rPr>
          <w:rFonts w:ascii="Times New Roman" w:eastAsia="宋体" w:hAnsi="宋体"/>
          <w:sz w:val="24"/>
        </w:rPr>
        <w:t>(6)</w:t>
      </w:r>
      <w:r w:rsidRPr="00060C83">
        <w:rPr>
          <w:rFonts w:ascii="Times New Roman" w:eastAsia="宋体" w:hAnsi="宋体"/>
          <w:noProof/>
          <w:sz w:val="24"/>
        </w:rPr>
        <w:drawing>
          <wp:inline distT="0" distB="0" distL="0" distR="0">
            <wp:extent cx="1676520" cy="679680"/>
            <wp:effectExtent l="0" t="0" r="0" b="0"/>
            <wp:docPr id="2827" name="图片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73.jpeg"/>
                    <pic:cNvPicPr/>
                  </pic:nvPicPr>
                  <pic:blipFill>
                    <a:blip r:embed="rId78" cstate="print"/>
                    <a:stretch>
                      <a:fillRect/>
                    </a:stretch>
                  </pic:blipFill>
                  <pic:spPr>
                    <a:xfrm>
                      <a:off x="0" y="0"/>
                      <a:ext cx="1676520" cy="679680"/>
                    </a:xfrm>
                    <a:prstGeom prst="rect">
                      <a:avLst/>
                    </a:prstGeom>
                  </pic:spPr>
                </pic:pic>
              </a:graphicData>
            </a:graphic>
          </wp:inline>
        </w:drawing>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A</w:t>
      </w:r>
      <w:r w:rsidRPr="00060C83">
        <w:rPr>
          <w:rFonts w:ascii="Times New Roman" w:eastAsia="仿宋" w:hAnsi="仿宋"/>
          <w:sz w:val="24"/>
        </w:rPr>
        <w:t>是芳香族化合物</w:t>
      </w:r>
      <w:r w:rsidRPr="00060C83">
        <w:rPr>
          <w:rFonts w:ascii="Times New Roman" w:eastAsia="宋体" w:hAnsi="宋体"/>
          <w:sz w:val="24"/>
        </w:rPr>
        <w:t>,</w:t>
      </w:r>
      <w:r w:rsidRPr="00060C83">
        <w:rPr>
          <w:rFonts w:ascii="Times New Roman" w:eastAsia="仿宋" w:hAnsi="仿宋"/>
          <w:sz w:val="24"/>
        </w:rPr>
        <w:t>分子式为</w:t>
      </w:r>
      <w:r w:rsidRPr="00060C83">
        <w:rPr>
          <w:rFonts w:ascii="Times New Roman" w:eastAsia="宋体" w:hAnsi="宋体"/>
          <w:sz w:val="24"/>
        </w:rPr>
        <w:t>C</w:t>
      </w:r>
      <w:r w:rsidRPr="00060C83">
        <w:rPr>
          <w:rFonts w:ascii="Times New Roman" w:eastAsia="宋体" w:hAnsi="宋体"/>
          <w:sz w:val="24"/>
          <w:vertAlign w:val="subscript"/>
        </w:rPr>
        <w:t>6</w:t>
      </w:r>
      <w:r w:rsidRPr="00060C83">
        <w:rPr>
          <w:rFonts w:ascii="Times New Roman" w:eastAsia="宋体" w:hAnsi="宋体"/>
          <w:sz w:val="24"/>
        </w:rPr>
        <w:t>H</w:t>
      </w:r>
      <w:r w:rsidRPr="00060C83">
        <w:rPr>
          <w:rFonts w:ascii="Times New Roman" w:eastAsia="宋体" w:hAnsi="宋体"/>
          <w:sz w:val="24"/>
          <w:vertAlign w:val="subscript"/>
        </w:rPr>
        <w:t>6</w:t>
      </w:r>
      <w:r w:rsidRPr="00060C83">
        <w:rPr>
          <w:rFonts w:ascii="Times New Roman" w:eastAsia="宋体" w:hAnsi="宋体"/>
          <w:sz w:val="24"/>
        </w:rPr>
        <w:t>O,</w:t>
      </w:r>
      <w:r w:rsidRPr="00060C83">
        <w:rPr>
          <w:rFonts w:ascii="Times New Roman" w:eastAsia="仿宋" w:hAnsi="仿宋"/>
          <w:sz w:val="24"/>
        </w:rPr>
        <w:t>结构简式为</w:t>
      </w:r>
      <w:r w:rsidRPr="00060C83">
        <w:rPr>
          <w:rFonts w:ascii="Times New Roman" w:eastAsia="宋体" w:hAnsi="宋体"/>
          <w:noProof/>
          <w:sz w:val="24"/>
        </w:rPr>
        <w:drawing>
          <wp:inline distT="0" distB="0" distL="0" distR="0">
            <wp:extent cx="342720" cy="457200"/>
            <wp:effectExtent l="0" t="0" r="0" b="0"/>
            <wp:docPr id="2828" name="图片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97.jpeg"/>
                    <pic:cNvPicPr/>
                  </pic:nvPicPr>
                  <pic:blipFill>
                    <a:blip r:embed="rId79" cstate="print"/>
                    <a:stretch>
                      <a:fillRect/>
                    </a:stretch>
                  </pic:blipFill>
                  <pic:spPr>
                    <a:xfrm>
                      <a:off x="0" y="0"/>
                      <a:ext cx="342720" cy="4572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苯酚和氢气发生加成反应制得</w:t>
      </w:r>
      <w:r w:rsidRPr="00060C83">
        <w:rPr>
          <w:rFonts w:ascii="Times New Roman" w:eastAsia="宋体" w:hAnsi="宋体"/>
          <w:sz w:val="24"/>
        </w:rPr>
        <w:t>B,B</w:t>
      </w:r>
      <w:r w:rsidRPr="00060C83">
        <w:rPr>
          <w:rFonts w:ascii="Times New Roman" w:eastAsia="仿宋" w:hAnsi="仿宋"/>
          <w:sz w:val="24"/>
        </w:rPr>
        <w:t>为环己醇</w:t>
      </w:r>
      <w:r w:rsidRPr="00060C83">
        <w:rPr>
          <w:rFonts w:ascii="Times New Roman" w:eastAsia="宋体" w:hAnsi="宋体"/>
          <w:sz w:val="24"/>
        </w:rPr>
        <w:t>,</w:t>
      </w:r>
      <w:r w:rsidRPr="00060C83">
        <w:rPr>
          <w:rFonts w:ascii="Times New Roman" w:eastAsia="仿宋" w:hAnsi="仿宋"/>
          <w:sz w:val="24"/>
        </w:rPr>
        <w:t>结构简式为</w:t>
      </w:r>
      <w:r w:rsidRPr="00060C83">
        <w:rPr>
          <w:rFonts w:ascii="Times New Roman" w:eastAsia="宋体" w:hAnsi="宋体"/>
          <w:noProof/>
          <w:sz w:val="24"/>
        </w:rPr>
        <w:drawing>
          <wp:inline distT="0" distB="0" distL="0" distR="0">
            <wp:extent cx="624960" cy="219600"/>
            <wp:effectExtent l="0" t="0" r="0" b="0"/>
            <wp:docPr id="2829" name="图片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20.jpeg"/>
                    <pic:cNvPicPr/>
                  </pic:nvPicPr>
                  <pic:blipFill>
                    <a:blip r:embed="rId80" cstate="print"/>
                    <a:stretch>
                      <a:fillRect/>
                    </a:stretch>
                  </pic:blipFill>
                  <pic:spPr>
                    <a:xfrm>
                      <a:off x="0" y="0"/>
                      <a:ext cx="624960" cy="2196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环己醇可以和浓盐酸在加热的条件下反应生成</w:t>
      </w:r>
      <w:r w:rsidRPr="00060C83">
        <w:rPr>
          <w:rFonts w:ascii="Times New Roman" w:eastAsia="宋体" w:hAnsi="宋体"/>
          <w:sz w:val="24"/>
        </w:rPr>
        <w:t>C,C</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484560" cy="365760"/>
            <wp:effectExtent l="0" t="0" r="0" b="0"/>
            <wp:docPr id="2830" name="图片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74.jpeg"/>
                    <pic:cNvPicPr/>
                  </pic:nvPicPr>
                  <pic:blipFill>
                    <a:blip r:embed="rId81" cstate="print"/>
                    <a:stretch>
                      <a:fillRect/>
                    </a:stretch>
                  </pic:blipFill>
                  <pic:spPr>
                    <a:xfrm>
                      <a:off x="0" y="0"/>
                      <a:ext cx="484560" cy="36576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由已知信息</w:t>
      </w:r>
      <w:r w:rsidRPr="00060C83">
        <w:rPr>
          <w:rFonts w:ascii="Times New Roman" w:eastAsia="宋体" w:hAnsi="宋体"/>
          <w:sz w:val="24"/>
        </w:rPr>
        <w:t>ⅰ</w:t>
      </w:r>
      <w:r w:rsidRPr="00060C83">
        <w:rPr>
          <w:rFonts w:ascii="Times New Roman" w:eastAsia="仿宋" w:hAnsi="仿宋"/>
          <w:sz w:val="24"/>
        </w:rPr>
        <w:t>可知</w:t>
      </w:r>
      <w:r w:rsidRPr="00060C83">
        <w:rPr>
          <w:rFonts w:ascii="Times New Roman" w:eastAsia="宋体" w:hAnsi="宋体"/>
          <w:sz w:val="24"/>
        </w:rPr>
        <w:t>,C</w:t>
      </w:r>
      <w:r w:rsidRPr="00060C83">
        <w:rPr>
          <w:rFonts w:ascii="Times New Roman" w:eastAsia="仿宋" w:hAnsi="仿宋"/>
          <w:sz w:val="24"/>
        </w:rPr>
        <w:t>可以在乙醚催化下和</w:t>
      </w:r>
      <w:r w:rsidRPr="00060C83">
        <w:rPr>
          <w:rFonts w:ascii="Times New Roman" w:eastAsia="宋体" w:hAnsi="宋体"/>
          <w:sz w:val="24"/>
        </w:rPr>
        <w:t>Mg</w:t>
      </w:r>
      <w:r w:rsidRPr="00060C83">
        <w:rPr>
          <w:rFonts w:ascii="Times New Roman" w:eastAsia="仿宋" w:hAnsi="仿宋"/>
          <w:sz w:val="24"/>
        </w:rPr>
        <w:t>反应制得</w:t>
      </w:r>
      <w:r w:rsidRPr="00060C83">
        <w:rPr>
          <w:rFonts w:ascii="Times New Roman" w:eastAsia="宋体" w:hAnsi="宋体"/>
          <w:sz w:val="24"/>
        </w:rPr>
        <w:t>D,D</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631080" cy="365760"/>
            <wp:effectExtent l="0" t="0" r="0" b="0"/>
            <wp:docPr id="2831" name="图片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75.jpeg"/>
                    <pic:cNvPicPr/>
                  </pic:nvPicPr>
                  <pic:blipFill>
                    <a:blip r:embed="rId82" cstate="print"/>
                    <a:stretch>
                      <a:fillRect/>
                    </a:stretch>
                  </pic:blipFill>
                  <pic:spPr>
                    <a:xfrm>
                      <a:off x="0" y="0"/>
                      <a:ext cx="631080" cy="365760"/>
                    </a:xfrm>
                    <a:prstGeom prst="rect">
                      <a:avLst/>
                    </a:prstGeom>
                  </pic:spPr>
                </pic:pic>
              </a:graphicData>
            </a:graphic>
          </wp:inline>
        </w:drawing>
      </w:r>
      <w:r w:rsidRPr="00060C83">
        <w:rPr>
          <w:rFonts w:ascii="Times New Roman" w:eastAsia="宋体" w:hAnsi="宋体"/>
          <w:sz w:val="24"/>
        </w:rPr>
        <w:t>,D</w:t>
      </w:r>
      <w:r w:rsidRPr="00060C83">
        <w:rPr>
          <w:rFonts w:ascii="Times New Roman" w:eastAsia="仿宋" w:hAnsi="仿宋"/>
          <w:sz w:val="24"/>
        </w:rPr>
        <w:t>和</w:t>
      </w:r>
      <w:r w:rsidRPr="00060C83">
        <w:rPr>
          <w:rFonts w:ascii="Times New Roman" w:eastAsia="宋体" w:hAnsi="宋体"/>
          <w:sz w:val="24"/>
        </w:rPr>
        <w:t>F</w:t>
      </w:r>
      <w:r w:rsidRPr="00060C83">
        <w:rPr>
          <w:rFonts w:ascii="Times New Roman" w:eastAsia="仿宋" w:hAnsi="仿宋"/>
          <w:sz w:val="24"/>
        </w:rPr>
        <w:t>生成</w:t>
      </w:r>
      <w:r w:rsidRPr="00060C83">
        <w:rPr>
          <w:rFonts w:ascii="Times New Roman" w:eastAsia="宋体" w:hAnsi="宋体"/>
          <w:sz w:val="24"/>
        </w:rPr>
        <w:t>G,</w:t>
      </w:r>
      <w:r w:rsidRPr="00060C83">
        <w:rPr>
          <w:rFonts w:ascii="Times New Roman" w:eastAsia="仿宋" w:hAnsi="仿宋"/>
          <w:sz w:val="24"/>
        </w:rPr>
        <w:t>根据</w:t>
      </w:r>
      <w:r w:rsidRPr="00060C83">
        <w:rPr>
          <w:rFonts w:ascii="Times New Roman" w:eastAsia="宋体" w:hAnsi="宋体"/>
          <w:sz w:val="24"/>
        </w:rPr>
        <w:t>G</w:t>
      </w:r>
      <w:r w:rsidRPr="00060C83">
        <w:rPr>
          <w:rFonts w:ascii="Times New Roman" w:eastAsia="仿宋" w:hAnsi="仿宋"/>
          <w:sz w:val="24"/>
        </w:rPr>
        <w:t>的结构简式可知</w:t>
      </w:r>
      <w:r w:rsidRPr="00060C83">
        <w:rPr>
          <w:rFonts w:ascii="Times New Roman" w:eastAsia="宋体" w:hAnsi="宋体"/>
          <w:sz w:val="24"/>
        </w:rPr>
        <w:t>,E</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640080" cy="487800"/>
            <wp:effectExtent l="0" t="0" r="0" b="0"/>
            <wp:docPr id="2832" name="图片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72.jpeg"/>
                    <pic:cNvPicPr/>
                  </pic:nvPicPr>
                  <pic:blipFill>
                    <a:blip r:embed="rId76" cstate="print"/>
                    <a:stretch>
                      <a:fillRect/>
                    </a:stretch>
                  </pic:blipFill>
                  <pic:spPr>
                    <a:xfrm>
                      <a:off x="0" y="0"/>
                      <a:ext cx="640080" cy="487800"/>
                    </a:xfrm>
                    <a:prstGeom prst="rect">
                      <a:avLst/>
                    </a:prstGeom>
                  </pic:spPr>
                </pic:pic>
              </a:graphicData>
            </a:graphic>
          </wp:inline>
        </w:drawing>
      </w:r>
      <w:r w:rsidRPr="00060C83">
        <w:rPr>
          <w:rFonts w:ascii="Times New Roman" w:eastAsia="宋体" w:hAnsi="宋体"/>
          <w:sz w:val="24"/>
        </w:rPr>
        <w:t>,E</w:t>
      </w:r>
      <w:r w:rsidRPr="00060C83">
        <w:rPr>
          <w:rFonts w:ascii="Times New Roman" w:eastAsia="仿宋" w:hAnsi="仿宋"/>
          <w:sz w:val="24"/>
        </w:rPr>
        <w:t>与浓硫酸和甲醇在加热的条件下反应制得</w:t>
      </w:r>
      <w:r w:rsidRPr="00060C83">
        <w:rPr>
          <w:rFonts w:ascii="Times New Roman" w:eastAsia="宋体" w:hAnsi="宋体"/>
          <w:sz w:val="24"/>
        </w:rPr>
        <w:t>F,F</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694800" cy="492120"/>
            <wp:effectExtent l="0" t="0" r="0" b="0"/>
            <wp:docPr id="2833" name="图片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76.jpeg"/>
                    <pic:cNvPicPr/>
                  </pic:nvPicPr>
                  <pic:blipFill>
                    <a:blip r:embed="rId83" cstate="print"/>
                    <a:stretch>
                      <a:fillRect/>
                    </a:stretch>
                  </pic:blipFill>
                  <pic:spPr>
                    <a:xfrm>
                      <a:off x="0" y="0"/>
                      <a:ext cx="694800" cy="492120"/>
                    </a:xfrm>
                    <a:prstGeom prst="rect">
                      <a:avLst/>
                    </a:prstGeom>
                  </pic:spPr>
                </pic:pic>
              </a:graphicData>
            </a:graphic>
          </wp:inline>
        </w:drawing>
      </w:r>
      <w:r w:rsidRPr="00060C83">
        <w:rPr>
          <w:rFonts w:ascii="Times New Roman" w:eastAsia="宋体" w:hAnsi="宋体"/>
          <w:sz w:val="24"/>
        </w:rPr>
        <w:t>,D</w:t>
      </w:r>
      <w:r w:rsidRPr="00060C83">
        <w:rPr>
          <w:rFonts w:ascii="Times New Roman" w:eastAsia="仿宋" w:hAnsi="仿宋"/>
          <w:sz w:val="24"/>
        </w:rPr>
        <w:t>与</w:t>
      </w:r>
      <w:r w:rsidRPr="00060C83">
        <w:rPr>
          <w:rFonts w:ascii="Times New Roman" w:eastAsia="宋体" w:hAnsi="宋体"/>
          <w:sz w:val="24"/>
        </w:rPr>
        <w:t>F</w:t>
      </w:r>
      <w:r w:rsidRPr="00060C83">
        <w:rPr>
          <w:rFonts w:ascii="Times New Roman" w:eastAsia="仿宋" w:hAnsi="仿宋"/>
          <w:sz w:val="24"/>
        </w:rPr>
        <w:t>可以在酸性条件下反应制得</w:t>
      </w:r>
      <w:r w:rsidRPr="00060C83">
        <w:rPr>
          <w:rFonts w:ascii="Times New Roman" w:eastAsia="宋体" w:hAnsi="宋体"/>
          <w:sz w:val="24"/>
        </w:rPr>
        <w:t>G;</w:t>
      </w:r>
      <w:r w:rsidRPr="00060C83">
        <w:rPr>
          <w:rFonts w:ascii="Times New Roman" w:eastAsia="仿宋" w:hAnsi="仿宋"/>
          <w:sz w:val="24"/>
        </w:rPr>
        <w:t>由</w:t>
      </w:r>
      <w:r w:rsidRPr="00060C83">
        <w:rPr>
          <w:rFonts w:ascii="Times New Roman" w:eastAsia="宋体" w:hAnsi="宋体"/>
          <w:sz w:val="24"/>
        </w:rPr>
        <w:t>K</w:t>
      </w:r>
      <w:r w:rsidRPr="00060C83">
        <w:rPr>
          <w:rFonts w:ascii="Times New Roman" w:eastAsia="仿宋" w:hAnsi="仿宋"/>
          <w:sz w:val="24"/>
        </w:rPr>
        <w:t>的结构简式</w:t>
      </w:r>
      <w:r w:rsidRPr="00060C83">
        <w:rPr>
          <w:rFonts w:ascii="Times New Roman" w:eastAsia="宋体" w:hAnsi="宋体"/>
          <w:sz w:val="24"/>
        </w:rPr>
        <w:t>,</w:t>
      </w:r>
      <w:r w:rsidRPr="00060C83">
        <w:rPr>
          <w:rFonts w:ascii="Times New Roman" w:eastAsia="仿宋" w:hAnsi="仿宋"/>
          <w:sz w:val="24"/>
        </w:rPr>
        <w:t>可知</w:t>
      </w:r>
      <w:r w:rsidRPr="00060C83">
        <w:rPr>
          <w:rFonts w:ascii="Times New Roman" w:eastAsia="宋体" w:hAnsi="宋体"/>
          <w:sz w:val="24"/>
        </w:rPr>
        <w:t>J</w:t>
      </w:r>
      <w:r w:rsidRPr="00060C83">
        <w:rPr>
          <w:rFonts w:ascii="Times New Roman" w:eastAsia="仿宋" w:hAnsi="仿宋"/>
          <w:sz w:val="24"/>
        </w:rPr>
        <w:t>的结构简式为</w:t>
      </w:r>
      <w:r w:rsidRPr="00060C83">
        <w:rPr>
          <w:rFonts w:ascii="Times New Roman" w:eastAsia="宋体" w:hAnsi="宋体"/>
          <w:sz w:val="24"/>
        </w:rPr>
        <w:t>HC</w:t>
      </w:r>
      <w:r w:rsidRPr="00060C83">
        <w:rPr>
          <w:rFonts w:ascii="Cambria Math" w:eastAsia="NEU-BZ-S92" w:hAnsi="Cambria Math"/>
          <w:sz w:val="24"/>
        </w:rPr>
        <w:t>≡</w:t>
      </w:r>
      <w:r w:rsidRPr="00060C83">
        <w:rPr>
          <w:rFonts w:ascii="Times New Roman" w:eastAsia="宋体" w:hAnsi="宋体"/>
          <w:sz w:val="24"/>
        </w:rPr>
        <w:t>CCH</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仿宋" w:hAnsi="仿宋"/>
          <w:sz w:val="24"/>
        </w:rPr>
        <w:t>与乙酸和浓硫酸发生酯化反应制得</w:t>
      </w:r>
      <w:r w:rsidRPr="00060C83">
        <w:rPr>
          <w:rFonts w:ascii="Times New Roman" w:eastAsia="宋体" w:hAnsi="宋体"/>
          <w:sz w:val="24"/>
        </w:rPr>
        <w:t>K,K</w:t>
      </w:r>
      <w:r w:rsidRPr="00060C83">
        <w:rPr>
          <w:rFonts w:ascii="Times New Roman" w:eastAsia="仿宋" w:hAnsi="仿宋"/>
          <w:sz w:val="24"/>
        </w:rPr>
        <w:t>与</w:t>
      </w:r>
      <w:r w:rsidRPr="00060C83">
        <w:rPr>
          <w:rFonts w:ascii="Times New Roman" w:eastAsia="宋体" w:hAnsi="宋体"/>
          <w:sz w:val="24"/>
        </w:rPr>
        <w:t>HN(C</w:t>
      </w:r>
      <w:r w:rsidRPr="00060C83">
        <w:rPr>
          <w:rFonts w:ascii="Times New Roman" w:eastAsia="宋体" w:hAnsi="宋体"/>
          <w:sz w:val="24"/>
          <w:vertAlign w:val="subscript"/>
        </w:rPr>
        <w:t>2</w:t>
      </w:r>
      <w:r w:rsidRPr="00060C83">
        <w:rPr>
          <w:rFonts w:ascii="Times New Roman" w:eastAsia="宋体" w:hAnsi="宋体"/>
          <w:sz w:val="24"/>
        </w:rPr>
        <w:t>H</w:t>
      </w:r>
      <w:r w:rsidRPr="00060C83">
        <w:rPr>
          <w:rFonts w:ascii="Times New Roman" w:eastAsia="宋体" w:hAnsi="宋体"/>
          <w:sz w:val="24"/>
          <w:vertAlign w:val="subscript"/>
        </w:rPr>
        <w:t>5</w:t>
      </w:r>
      <w:r w:rsidRPr="00060C83">
        <w:rPr>
          <w:rFonts w:ascii="Times New Roman" w:eastAsia="宋体" w:hAnsi="宋体"/>
          <w:sz w:val="24"/>
        </w:rPr>
        <w:t>)</w:t>
      </w:r>
      <w:r w:rsidRPr="00060C83">
        <w:rPr>
          <w:rFonts w:ascii="Times New Roman" w:eastAsia="宋体" w:hAnsi="宋体"/>
          <w:sz w:val="24"/>
          <w:vertAlign w:val="subscript"/>
        </w:rPr>
        <w:t>2</w:t>
      </w:r>
      <w:r w:rsidRPr="00060C83">
        <w:rPr>
          <w:rFonts w:ascii="Times New Roman" w:eastAsia="仿宋" w:hAnsi="仿宋"/>
          <w:sz w:val="24"/>
        </w:rPr>
        <w:t>和甲醛反应制得</w:t>
      </w:r>
      <w:r w:rsidRPr="00060C83">
        <w:rPr>
          <w:rFonts w:ascii="Times New Roman" w:eastAsia="宋体" w:hAnsi="宋体"/>
          <w:sz w:val="24"/>
        </w:rPr>
        <w:t>L,L</w:t>
      </w:r>
      <w:r w:rsidRPr="00060C83">
        <w:rPr>
          <w:rFonts w:ascii="Times New Roman" w:eastAsia="仿宋" w:hAnsi="仿宋"/>
          <w:sz w:val="24"/>
        </w:rPr>
        <w:t>和</w:t>
      </w:r>
      <w:r w:rsidRPr="00060C83">
        <w:rPr>
          <w:rFonts w:ascii="Times New Roman" w:eastAsia="宋体" w:hAnsi="宋体"/>
          <w:sz w:val="24"/>
        </w:rPr>
        <w:t>G</w:t>
      </w:r>
      <w:r w:rsidRPr="00060C83">
        <w:rPr>
          <w:rFonts w:ascii="Times New Roman" w:eastAsia="仿宋" w:hAnsi="仿宋"/>
          <w:sz w:val="24"/>
        </w:rPr>
        <w:t>可以根据已知信息</w:t>
      </w:r>
      <w:r w:rsidRPr="00060C83">
        <w:rPr>
          <w:rFonts w:ascii="Times New Roman" w:eastAsia="宋体" w:hAnsi="宋体"/>
          <w:sz w:val="24"/>
        </w:rPr>
        <w:t>ⅱ</w:t>
      </w:r>
      <w:r w:rsidRPr="00060C83">
        <w:rPr>
          <w:rFonts w:ascii="Times New Roman" w:eastAsia="仿宋" w:hAnsi="仿宋"/>
          <w:sz w:val="24"/>
        </w:rPr>
        <w:t>可得奥昔布宁</w:t>
      </w:r>
      <w:r w:rsidRPr="00060C83">
        <w:rPr>
          <w:rFonts w:ascii="Times New Roman" w:eastAsia="宋体" w:hAnsi="宋体"/>
          <w:sz w:val="24"/>
        </w:rPr>
        <w:t>,</w:t>
      </w:r>
      <w:r w:rsidRPr="00060C83">
        <w:rPr>
          <w:rFonts w:ascii="Times New Roman" w:eastAsia="仿宋" w:hAnsi="仿宋"/>
          <w:sz w:val="24"/>
        </w:rPr>
        <w:t>结构简式为</w:t>
      </w:r>
      <w:r w:rsidRPr="00060C83">
        <w:rPr>
          <w:rFonts w:ascii="Times New Roman" w:eastAsia="宋体" w:hAnsi="宋体"/>
          <w:noProof/>
          <w:sz w:val="24"/>
        </w:rPr>
        <w:drawing>
          <wp:inline distT="0" distB="0" distL="0" distR="0">
            <wp:extent cx="1676520" cy="679680"/>
            <wp:effectExtent l="0" t="0" r="0" b="0"/>
            <wp:docPr id="2834" name="图片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73.jpeg"/>
                    <pic:cNvPicPr/>
                  </pic:nvPicPr>
                  <pic:blipFill>
                    <a:blip r:embed="rId78" cstate="print"/>
                    <a:stretch>
                      <a:fillRect/>
                    </a:stretch>
                  </pic:blipFill>
                  <pic:spPr>
                    <a:xfrm>
                      <a:off x="0" y="0"/>
                      <a:ext cx="1676520" cy="679680"/>
                    </a:xfrm>
                    <a:prstGeom prst="rect">
                      <a:avLst/>
                    </a:prstGeom>
                  </pic:spPr>
                </pic:pic>
              </a:graphicData>
            </a:graphic>
          </wp:inline>
        </w:drawing>
      </w:r>
      <w:r w:rsidRPr="00060C83">
        <w:rPr>
          <w:rFonts w:ascii="Times New Roman" w:eastAsia="仿宋" w:hAnsi="仿宋"/>
          <w:sz w:val="24"/>
        </w:rPr>
        <w:t>。</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19</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w:t>
      </w:r>
      <w:r w:rsidRPr="00060C83">
        <w:rPr>
          <w:rFonts w:ascii="Times New Roman" w:eastAsia="宋体" w:hAnsi="宋体"/>
          <w:sz w:val="24"/>
        </w:rPr>
        <w:t xml:space="preserve">苯酚　</w:t>
      </w:r>
      <w:r w:rsidRPr="00060C83">
        <w:rPr>
          <w:rFonts w:ascii="Times New Roman" w:eastAsia="宋体" w:hAnsi="宋体"/>
          <w:noProof/>
          <w:sz w:val="24"/>
        </w:rPr>
        <w:drawing>
          <wp:inline distT="0" distB="0" distL="0" distR="0">
            <wp:extent cx="961560" cy="219600"/>
            <wp:effectExtent l="0" t="0" r="0" b="0"/>
            <wp:docPr id="2835" name="图片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77.jpeg"/>
                    <pic:cNvPicPr/>
                  </pic:nvPicPr>
                  <pic:blipFill>
                    <a:blip r:embed="rId84" cstate="print"/>
                    <a:stretch>
                      <a:fillRect/>
                    </a:stretch>
                  </pic:blipFill>
                  <pic:spPr>
                    <a:xfrm>
                      <a:off x="0" y="0"/>
                      <a:ext cx="961560" cy="219600"/>
                    </a:xfrm>
                    <a:prstGeom prst="rect">
                      <a:avLst/>
                    </a:prstGeom>
                  </pic:spPr>
                </pic:pic>
              </a:graphicData>
            </a:graphic>
          </wp:inline>
        </w:drawing>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noProof/>
          <w:sz w:val="24"/>
        </w:rPr>
        <w:drawing>
          <wp:inline distT="0" distB="0" distL="0" distR="0">
            <wp:extent cx="730080" cy="219600"/>
            <wp:effectExtent l="0" t="0" r="0" b="0"/>
            <wp:docPr id="2836" name="图片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78.jpeg"/>
                    <pic:cNvPicPr/>
                  </pic:nvPicPr>
                  <pic:blipFill>
                    <a:blip r:embed="rId85" cstate="print"/>
                    <a:stretch>
                      <a:fillRect/>
                    </a:stretch>
                  </pic:blipFill>
                  <pic:spPr>
                    <a:xfrm>
                      <a:off x="0" y="0"/>
                      <a:ext cx="730080" cy="21960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noProof/>
          <w:sz w:val="24"/>
        </w:rPr>
        <w:drawing>
          <wp:inline distT="0" distB="0" distL="0" distR="0">
            <wp:extent cx="1004400" cy="368640"/>
            <wp:effectExtent l="0" t="0" r="0" b="0"/>
            <wp:docPr id="2837" name="图片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79.jpeg"/>
                    <pic:cNvPicPr/>
                  </pic:nvPicPr>
                  <pic:blipFill>
                    <a:blip r:embed="rId86" cstate="print"/>
                    <a:stretch>
                      <a:fillRect/>
                    </a:stretch>
                  </pic:blipFill>
                  <pic:spPr>
                    <a:xfrm>
                      <a:off x="0" y="0"/>
                      <a:ext cx="1004400" cy="368640"/>
                    </a:xfrm>
                    <a:prstGeom prst="rect">
                      <a:avLst/>
                    </a:prstGeom>
                  </pic:spPr>
                </pic:pic>
              </a:graphicData>
            </a:graphic>
          </wp:inline>
        </w:drawing>
      </w:r>
      <w:r w:rsidRPr="00060C83">
        <w:rPr>
          <w:rFonts w:ascii="Times New Roman" w:eastAsia="宋体" w:hAnsi="宋体"/>
          <w:noProof/>
          <w:sz w:val="24"/>
        </w:rPr>
        <w:drawing>
          <wp:inline distT="0" distB="0" distL="0" distR="0">
            <wp:extent cx="458640" cy="176760"/>
            <wp:effectExtent l="0" t="0" r="0" b="0"/>
            <wp:docPr id="2838" name="图片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74.jpeg"/>
                    <pic:cNvPicPr/>
                  </pic:nvPicPr>
                  <pic:blipFill>
                    <a:blip r:embed="rId87" cstate="print"/>
                    <a:stretch>
                      <a:fillRect/>
                    </a:stretch>
                  </pic:blipFill>
                  <pic:spPr>
                    <a:xfrm>
                      <a:off x="0" y="0"/>
                      <a:ext cx="458640" cy="176760"/>
                    </a:xfrm>
                    <a:prstGeom prst="rect">
                      <a:avLst/>
                    </a:prstGeom>
                  </pic:spPr>
                </pic:pic>
              </a:graphicData>
            </a:graphic>
          </wp:inline>
        </w:drawing>
      </w:r>
      <w:r w:rsidRPr="00060C83">
        <w:rPr>
          <w:rFonts w:ascii="Times New Roman" w:eastAsia="宋体" w:hAnsi="宋体"/>
          <w:noProof/>
          <w:sz w:val="24"/>
        </w:rPr>
        <w:drawing>
          <wp:inline distT="0" distB="0" distL="0" distR="0">
            <wp:extent cx="1621440" cy="368640"/>
            <wp:effectExtent l="0" t="0" r="0" b="0"/>
            <wp:docPr id="2839" name="图片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80.jpeg"/>
                    <pic:cNvPicPr/>
                  </pic:nvPicPr>
                  <pic:blipFill>
                    <a:blip r:embed="rId88" cstate="print"/>
                    <a:stretch>
                      <a:fillRect/>
                    </a:stretch>
                  </pic:blipFill>
                  <pic:spPr>
                    <a:xfrm>
                      <a:off x="0" y="0"/>
                      <a:ext cx="1621440" cy="368640"/>
                    </a:xfrm>
                    <a:prstGeom prst="rect">
                      <a:avLst/>
                    </a:prstGeom>
                  </pic:spPr>
                </pic:pic>
              </a:graphicData>
            </a:graphic>
          </wp:inline>
        </w:drawing>
      </w:r>
      <w:r w:rsidRPr="00060C83">
        <w:rPr>
          <w:rFonts w:ascii="Times New Roman" w:eastAsia="宋体" w:hAnsi="宋体"/>
          <w:sz w:val="24"/>
        </w:rPr>
        <w:t>+HCl</w:t>
      </w:r>
      <w:r w:rsidRPr="00060C83">
        <w:rPr>
          <w:rFonts w:ascii="Times New Roman" w:eastAsia="宋体" w:hAnsi="宋体"/>
          <w:sz w:val="24"/>
        </w:rPr>
        <w:t xml:space="preserve">　取代反应</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w:t>
      </w:r>
      <w:r w:rsidRPr="00060C83">
        <w:rPr>
          <w:rFonts w:ascii="Times New Roman" w:eastAsia="宋体" w:hAnsi="宋体"/>
          <w:sz w:val="24"/>
        </w:rPr>
        <w:t>醚键、羰基</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noProof/>
          <w:sz w:val="24"/>
        </w:rPr>
        <w:drawing>
          <wp:inline distT="0" distB="0" distL="0" distR="0">
            <wp:extent cx="1371600" cy="658440"/>
            <wp:effectExtent l="0" t="0" r="0" b="0"/>
            <wp:docPr id="2840" name="图片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81.jpeg"/>
                    <pic:cNvPicPr/>
                  </pic:nvPicPr>
                  <pic:blipFill>
                    <a:blip r:embed="rId89" cstate="print"/>
                    <a:stretch>
                      <a:fillRect/>
                    </a:stretch>
                  </pic:blipFill>
                  <pic:spPr>
                    <a:xfrm>
                      <a:off x="0" y="0"/>
                      <a:ext cx="1371600" cy="658440"/>
                    </a:xfrm>
                    <a:prstGeom prst="rect">
                      <a:avLst/>
                    </a:prstGeom>
                  </pic:spPr>
                </pic:pic>
              </a:graphicData>
            </a:graphic>
          </wp:inline>
        </w:drawing>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宋体" w:hAnsi="宋体"/>
          <w:noProof/>
          <w:sz w:val="24"/>
        </w:rPr>
        <w:drawing>
          <wp:inline distT="0" distB="0" distL="0" distR="0">
            <wp:extent cx="1315080" cy="1001160"/>
            <wp:effectExtent l="0" t="0" r="0" b="0"/>
            <wp:docPr id="2841" name="图片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82.jpeg"/>
                    <pic:cNvPicPr/>
                  </pic:nvPicPr>
                  <pic:blipFill>
                    <a:blip r:embed="rId90" cstate="print"/>
                    <a:stretch>
                      <a:fillRect/>
                    </a:stretch>
                  </pic:blipFill>
                  <pic:spPr>
                    <a:xfrm>
                      <a:off x="0" y="0"/>
                      <a:ext cx="1315080" cy="1001160"/>
                    </a:xfrm>
                    <a:prstGeom prst="rect">
                      <a:avLst/>
                    </a:prstGeom>
                  </pic:spPr>
                </pic:pic>
              </a:graphicData>
            </a:graphic>
          </wp:inline>
        </w:drawing>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Times New Roman" w:eastAsia="宋体" w:hAnsi="宋体"/>
          <w:noProof/>
          <w:sz w:val="24"/>
        </w:rPr>
        <w:drawing>
          <wp:inline distT="0" distB="0" distL="0" distR="0">
            <wp:extent cx="646200" cy="219600"/>
            <wp:effectExtent l="0" t="0" r="0" b="0"/>
            <wp:docPr id="2842" name="图片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83.jpeg"/>
                    <pic:cNvPicPr/>
                  </pic:nvPicPr>
                  <pic:blipFill>
                    <a:blip r:embed="rId91" cstate="print"/>
                    <a:stretch>
                      <a:fillRect/>
                    </a:stretch>
                  </pic:blipFill>
                  <pic:spPr>
                    <a:xfrm>
                      <a:off x="0" y="0"/>
                      <a:ext cx="646200" cy="219600"/>
                    </a:xfrm>
                    <a:prstGeom prst="rect">
                      <a:avLst/>
                    </a:prstGeom>
                  </pic:spPr>
                </pic:pic>
              </a:graphicData>
            </a:graphic>
          </wp:inline>
        </w:drawing>
      </w:r>
      <w:r w:rsidRPr="00060C83">
        <w:rPr>
          <w:rFonts w:ascii="Times New Roman" w:eastAsia="宋体" w:hAnsi="宋体"/>
          <w:noProof/>
          <w:sz w:val="24"/>
        </w:rPr>
        <w:drawing>
          <wp:inline distT="0" distB="0" distL="0" distR="0">
            <wp:extent cx="196560" cy="243720"/>
            <wp:effectExtent l="0" t="0" r="0" b="0"/>
            <wp:docPr id="2843" name="图片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84.jpeg"/>
                    <pic:cNvPicPr/>
                  </pic:nvPicPr>
                  <pic:blipFill>
                    <a:blip r:embed="rId92" cstate="print"/>
                    <a:stretch>
                      <a:fillRect/>
                    </a:stretch>
                  </pic:blipFill>
                  <pic:spPr>
                    <a:xfrm>
                      <a:off x="0" y="0"/>
                      <a:ext cx="196560" cy="243720"/>
                    </a:xfrm>
                    <a:prstGeom prst="rect">
                      <a:avLst/>
                    </a:prstGeom>
                  </pic:spPr>
                </pic:pic>
              </a:graphicData>
            </a:graphic>
          </wp:inline>
        </w:drawing>
      </w:r>
      <w:r w:rsidRPr="00060C83">
        <w:rPr>
          <w:rFonts w:ascii="Times New Roman" w:eastAsia="宋体" w:hAnsi="宋体"/>
          <w:noProof/>
          <w:sz w:val="24"/>
        </w:rPr>
        <w:drawing>
          <wp:inline distT="0" distB="0" distL="0" distR="0">
            <wp:extent cx="737640" cy="219600"/>
            <wp:effectExtent l="0" t="0" r="0" b="0"/>
            <wp:docPr id="2844" name="图片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85.jpeg"/>
                    <pic:cNvPicPr/>
                  </pic:nvPicPr>
                  <pic:blipFill>
                    <a:blip r:embed="rId93" cstate="print"/>
                    <a:stretch>
                      <a:fillRect/>
                    </a:stretch>
                  </pic:blipFill>
                  <pic:spPr>
                    <a:xfrm>
                      <a:off x="0" y="0"/>
                      <a:ext cx="737640" cy="219600"/>
                    </a:xfrm>
                    <a:prstGeom prst="rect">
                      <a:avLst/>
                    </a:prstGeom>
                  </pic:spPr>
                </pic:pic>
              </a:graphicData>
            </a:graphic>
          </wp:inline>
        </w:drawing>
      </w:r>
      <w:r w:rsidRPr="00060C83">
        <w:rPr>
          <w:rFonts w:ascii="Times New Roman" w:eastAsia="宋体" w:hAnsi="宋体"/>
          <w:noProof/>
          <w:sz w:val="24"/>
        </w:rPr>
        <w:drawing>
          <wp:inline distT="0" distB="0" distL="0" distR="0">
            <wp:extent cx="330840" cy="176760"/>
            <wp:effectExtent l="0" t="0" r="0" b="0"/>
            <wp:docPr id="2845" name="图片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07.jpeg"/>
                    <pic:cNvPicPr/>
                  </pic:nvPicPr>
                  <pic:blipFill>
                    <a:blip r:embed="rId94" cstate="print"/>
                    <a:stretch>
                      <a:fillRect/>
                    </a:stretch>
                  </pic:blipFill>
                  <pic:spPr>
                    <a:xfrm>
                      <a:off x="0" y="0"/>
                      <a:ext cx="330840" cy="176760"/>
                    </a:xfrm>
                    <a:prstGeom prst="rect">
                      <a:avLst/>
                    </a:prstGeom>
                  </pic:spPr>
                </pic:pic>
              </a:graphicData>
            </a:graphic>
          </wp:inline>
        </w:drawing>
      </w:r>
    </w:p>
    <w:p w:rsidR="00CC77C6" w:rsidRPr="00060C83" w:rsidRDefault="00CC77C6" w:rsidP="00CC77C6">
      <w:pPr>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noProof/>
          <w:sz w:val="24"/>
        </w:rPr>
        <w:drawing>
          <wp:inline distT="0" distB="0" distL="0" distR="0">
            <wp:extent cx="887040" cy="219600"/>
            <wp:effectExtent l="0" t="0" r="0" b="0"/>
            <wp:docPr id="2846" name="图片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86.jpeg"/>
                    <pic:cNvPicPr/>
                  </pic:nvPicPr>
                  <pic:blipFill>
                    <a:blip r:embed="rId95" cstate="print"/>
                    <a:stretch>
                      <a:fillRect/>
                    </a:stretch>
                  </pic:blipFill>
                  <pic:spPr>
                    <a:xfrm>
                      <a:off x="0" y="0"/>
                      <a:ext cx="887040" cy="219600"/>
                    </a:xfrm>
                    <a:prstGeom prst="rect">
                      <a:avLst/>
                    </a:prstGeom>
                  </pic:spPr>
                </pic:pic>
              </a:graphicData>
            </a:graphic>
          </wp:inline>
        </w:drawing>
      </w:r>
      <w:r w:rsidRPr="00060C83">
        <w:rPr>
          <w:rFonts w:ascii="Times New Roman" w:eastAsia="宋体" w:hAnsi="宋体"/>
          <w:noProof/>
          <w:sz w:val="24"/>
        </w:rPr>
        <w:drawing>
          <wp:inline distT="0" distB="0" distL="0" distR="0">
            <wp:extent cx="196560" cy="248400"/>
            <wp:effectExtent l="0" t="0" r="0" b="0"/>
            <wp:docPr id="2847" name="图片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09.jpeg"/>
                    <pic:cNvPicPr/>
                  </pic:nvPicPr>
                  <pic:blipFill>
                    <a:blip r:embed="rId96" cstate="print"/>
                    <a:stretch>
                      <a:fillRect/>
                    </a:stretch>
                  </pic:blipFill>
                  <pic:spPr>
                    <a:xfrm>
                      <a:off x="0" y="0"/>
                      <a:ext cx="196560" cy="248400"/>
                    </a:xfrm>
                    <a:prstGeom prst="rect">
                      <a:avLst/>
                    </a:prstGeom>
                  </pic:spPr>
                </pic:pic>
              </a:graphicData>
            </a:graphic>
          </wp:inline>
        </w:drawing>
      </w:r>
      <w:r w:rsidRPr="00060C83">
        <w:rPr>
          <w:rFonts w:ascii="Times New Roman" w:eastAsia="宋体" w:hAnsi="宋体"/>
          <w:noProof/>
          <w:sz w:val="24"/>
        </w:rPr>
        <w:drawing>
          <wp:inline distT="0" distB="0" distL="0" distR="0">
            <wp:extent cx="961560" cy="219600"/>
            <wp:effectExtent l="0" t="0" r="0" b="0"/>
            <wp:docPr id="2848" name="图片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77.jpeg"/>
                    <pic:cNvPicPr/>
                  </pic:nvPicPr>
                  <pic:blipFill>
                    <a:blip r:embed="rId84" cstate="print"/>
                    <a:stretch>
                      <a:fillRect/>
                    </a:stretch>
                  </pic:blipFill>
                  <pic:spPr>
                    <a:xfrm>
                      <a:off x="0" y="0"/>
                      <a:ext cx="961560" cy="219600"/>
                    </a:xfrm>
                    <a:prstGeom prst="rect">
                      <a:avLst/>
                    </a:prstGeom>
                  </pic:spPr>
                </pic:pic>
              </a:graphicData>
            </a:graphic>
          </wp:inline>
        </w:drawing>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w:t>
      </w:r>
      <w:r w:rsidRPr="00060C83">
        <w:rPr>
          <w:rFonts w:ascii="Times New Roman" w:eastAsia="仿宋" w:hAnsi="仿宋"/>
          <w:sz w:val="24"/>
        </w:rPr>
        <w:t>有机化合物</w:t>
      </w:r>
      <w:r w:rsidRPr="00060C83">
        <w:rPr>
          <w:rFonts w:ascii="Times New Roman" w:eastAsia="宋体" w:hAnsi="宋体"/>
          <w:sz w:val="24"/>
        </w:rPr>
        <w:t>A</w:t>
      </w:r>
      <w:r w:rsidRPr="00060C83">
        <w:rPr>
          <w:rFonts w:ascii="Times New Roman" w:eastAsia="仿宋" w:hAnsi="仿宋"/>
          <w:sz w:val="24"/>
        </w:rPr>
        <w:t>遇氯化铁溶液显紫色</w:t>
      </w:r>
      <w:r w:rsidRPr="00060C83">
        <w:rPr>
          <w:rFonts w:ascii="Times New Roman" w:eastAsia="宋体" w:hAnsi="宋体"/>
          <w:sz w:val="24"/>
        </w:rPr>
        <w:t>,</w:t>
      </w:r>
      <w:r w:rsidRPr="00060C83">
        <w:rPr>
          <w:rFonts w:ascii="Times New Roman" w:eastAsia="仿宋" w:hAnsi="仿宋"/>
          <w:sz w:val="24"/>
        </w:rPr>
        <w:t>催化加氢可得环己醇</w:t>
      </w:r>
      <w:r w:rsidRPr="00060C83">
        <w:rPr>
          <w:rFonts w:ascii="Times New Roman" w:eastAsia="宋体" w:hAnsi="宋体"/>
          <w:sz w:val="24"/>
        </w:rPr>
        <w:t>,</w:t>
      </w:r>
      <w:r w:rsidRPr="00060C83">
        <w:rPr>
          <w:rFonts w:ascii="Times New Roman" w:eastAsia="仿宋" w:hAnsi="仿宋"/>
          <w:sz w:val="24"/>
        </w:rPr>
        <w:t>则</w:t>
      </w:r>
      <w:r w:rsidRPr="00060C83">
        <w:rPr>
          <w:rFonts w:ascii="Times New Roman" w:eastAsia="宋体" w:hAnsi="宋体"/>
          <w:sz w:val="24"/>
        </w:rPr>
        <w:t>A</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624960" cy="219600"/>
            <wp:effectExtent l="0" t="0" r="0" b="0"/>
            <wp:docPr id="2849" name="图片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719.jpeg"/>
                    <pic:cNvPicPr/>
                  </pic:nvPicPr>
                  <pic:blipFill>
                    <a:blip r:embed="rId97" cstate="print"/>
                    <a:stretch>
                      <a:fillRect/>
                    </a:stretch>
                  </pic:blipFill>
                  <pic:spPr>
                    <a:xfrm>
                      <a:off x="0" y="0"/>
                      <a:ext cx="624960" cy="2196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其名称为苯酚。由分析可知</w:t>
      </w:r>
      <w:r w:rsidRPr="00060C83">
        <w:rPr>
          <w:rFonts w:ascii="Times New Roman" w:eastAsia="宋体" w:hAnsi="宋体"/>
          <w:sz w:val="24"/>
        </w:rPr>
        <w:t>C</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961560" cy="219600"/>
            <wp:effectExtent l="0" t="0" r="0" b="0"/>
            <wp:docPr id="2850" name="图片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87.jpeg"/>
                    <pic:cNvPicPr/>
                  </pic:nvPicPr>
                  <pic:blipFill>
                    <a:blip r:embed="rId84" cstate="print"/>
                    <a:stretch>
                      <a:fillRect/>
                    </a:stretch>
                  </pic:blipFill>
                  <pic:spPr>
                    <a:xfrm>
                      <a:off x="0" y="0"/>
                      <a:ext cx="961560" cy="219600"/>
                    </a:xfrm>
                    <a:prstGeom prst="rect">
                      <a:avLst/>
                    </a:prstGeom>
                  </pic:spPr>
                </pic:pic>
              </a:graphicData>
            </a:graphic>
          </wp:inline>
        </w:drawing>
      </w:r>
      <w:r w:rsidRPr="00060C83">
        <w:rPr>
          <w:rFonts w:ascii="Times New Roman" w:eastAsia="仿宋" w:hAnsi="仿宋"/>
          <w:sz w:val="24"/>
        </w:rPr>
        <w:t>。</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(2)B</w:t>
      </w:r>
      <w:r w:rsidRPr="00060C83">
        <w:rPr>
          <w:rFonts w:ascii="Times New Roman" w:eastAsia="仿宋" w:hAnsi="仿宋"/>
          <w:sz w:val="24"/>
        </w:rPr>
        <w:t>和</w:t>
      </w:r>
      <w:r w:rsidRPr="00060C83">
        <w:rPr>
          <w:rFonts w:ascii="Times New Roman" w:eastAsia="宋体" w:hAnsi="宋体"/>
          <w:sz w:val="24"/>
        </w:rPr>
        <w:t>D</w:t>
      </w:r>
      <w:r w:rsidRPr="00060C83">
        <w:rPr>
          <w:rFonts w:ascii="Times New Roman" w:eastAsia="仿宋" w:hAnsi="仿宋"/>
          <w:sz w:val="24"/>
        </w:rPr>
        <w:t>反应的化学方程式为</w:t>
      </w:r>
      <w:r w:rsidRPr="00060C83">
        <w:rPr>
          <w:rFonts w:ascii="Times New Roman" w:eastAsia="宋体" w:hAnsi="宋体"/>
          <w:noProof/>
          <w:sz w:val="24"/>
        </w:rPr>
        <w:drawing>
          <wp:inline distT="0" distB="0" distL="0" distR="0">
            <wp:extent cx="730080" cy="219600"/>
            <wp:effectExtent l="0" t="0" r="0" b="0"/>
            <wp:docPr id="2851" name="图片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88.jpeg"/>
                    <pic:cNvPicPr/>
                  </pic:nvPicPr>
                  <pic:blipFill>
                    <a:blip r:embed="rId85" cstate="print"/>
                    <a:stretch>
                      <a:fillRect/>
                    </a:stretch>
                  </pic:blipFill>
                  <pic:spPr>
                    <a:xfrm>
                      <a:off x="0" y="0"/>
                      <a:ext cx="730080" cy="21960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noProof/>
          <w:sz w:val="24"/>
        </w:rPr>
        <w:drawing>
          <wp:inline distT="0" distB="0" distL="0" distR="0">
            <wp:extent cx="1004400" cy="368640"/>
            <wp:effectExtent l="0" t="0" r="0" b="0"/>
            <wp:docPr id="2852" name="图片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89.jpeg"/>
                    <pic:cNvPicPr/>
                  </pic:nvPicPr>
                  <pic:blipFill>
                    <a:blip r:embed="rId86" cstate="print"/>
                    <a:stretch>
                      <a:fillRect/>
                    </a:stretch>
                  </pic:blipFill>
                  <pic:spPr>
                    <a:xfrm>
                      <a:off x="0" y="0"/>
                      <a:ext cx="1004400" cy="368640"/>
                    </a:xfrm>
                    <a:prstGeom prst="rect">
                      <a:avLst/>
                    </a:prstGeom>
                  </pic:spPr>
                </pic:pic>
              </a:graphicData>
            </a:graphic>
          </wp:inline>
        </w:drawing>
      </w:r>
      <w:r w:rsidRPr="00060C83">
        <w:rPr>
          <w:rFonts w:ascii="Times New Roman" w:eastAsia="宋体" w:hAnsi="宋体"/>
          <w:noProof/>
          <w:sz w:val="24"/>
        </w:rPr>
        <w:drawing>
          <wp:inline distT="0" distB="0" distL="0" distR="0">
            <wp:extent cx="458640" cy="176760"/>
            <wp:effectExtent l="0" t="0" r="0" b="0"/>
            <wp:docPr id="2853" name="图片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391.jpeg"/>
                    <pic:cNvPicPr/>
                  </pic:nvPicPr>
                  <pic:blipFill>
                    <a:blip r:embed="rId98" cstate="print"/>
                    <a:stretch>
                      <a:fillRect/>
                    </a:stretch>
                  </pic:blipFill>
                  <pic:spPr>
                    <a:xfrm>
                      <a:off x="0" y="0"/>
                      <a:ext cx="458640" cy="176760"/>
                    </a:xfrm>
                    <a:prstGeom prst="rect">
                      <a:avLst/>
                    </a:prstGeom>
                  </pic:spPr>
                </pic:pic>
              </a:graphicData>
            </a:graphic>
          </wp:inline>
        </w:drawing>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noProof/>
          <w:sz w:val="24"/>
        </w:rPr>
        <w:drawing>
          <wp:inline distT="0" distB="0" distL="0" distR="0">
            <wp:extent cx="1621440" cy="368640"/>
            <wp:effectExtent l="0" t="0" r="0" b="0"/>
            <wp:docPr id="2854" name="图片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90.jpeg"/>
                    <pic:cNvPicPr/>
                  </pic:nvPicPr>
                  <pic:blipFill>
                    <a:blip r:embed="rId88" cstate="print"/>
                    <a:stretch>
                      <a:fillRect/>
                    </a:stretch>
                  </pic:blipFill>
                  <pic:spPr>
                    <a:xfrm>
                      <a:off x="0" y="0"/>
                      <a:ext cx="1621440" cy="368640"/>
                    </a:xfrm>
                    <a:prstGeom prst="rect">
                      <a:avLst/>
                    </a:prstGeom>
                  </pic:spPr>
                </pic:pic>
              </a:graphicData>
            </a:graphic>
          </wp:inline>
        </w:drawing>
      </w:r>
      <w:r w:rsidRPr="00060C83">
        <w:rPr>
          <w:rFonts w:ascii="Times New Roman" w:eastAsia="宋体" w:hAnsi="宋体"/>
          <w:sz w:val="24"/>
        </w:rPr>
        <w:t>+HCl,</w:t>
      </w:r>
      <w:r w:rsidRPr="00060C83">
        <w:rPr>
          <w:rFonts w:ascii="Times New Roman" w:eastAsia="仿宋" w:hAnsi="仿宋"/>
          <w:sz w:val="24"/>
        </w:rPr>
        <w:t>属于取代反应。</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(3)F</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1476720" cy="658440"/>
            <wp:effectExtent l="0" t="0" r="0" b="0"/>
            <wp:docPr id="2855" name="图片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91.jpeg"/>
                    <pic:cNvPicPr/>
                  </pic:nvPicPr>
                  <pic:blipFill>
                    <a:blip r:embed="rId99" cstate="print"/>
                    <a:stretch>
                      <a:fillRect/>
                    </a:stretch>
                  </pic:blipFill>
                  <pic:spPr>
                    <a:xfrm>
                      <a:off x="0" y="0"/>
                      <a:ext cx="1476720" cy="658440"/>
                    </a:xfrm>
                    <a:prstGeom prst="rect">
                      <a:avLst/>
                    </a:prstGeom>
                  </pic:spPr>
                </pic:pic>
              </a:graphicData>
            </a:graphic>
          </wp:inline>
        </w:drawing>
      </w:r>
      <w:r w:rsidRPr="00060C83">
        <w:rPr>
          <w:rFonts w:ascii="Times New Roman" w:eastAsia="宋体" w:hAnsi="宋体"/>
          <w:sz w:val="24"/>
        </w:rPr>
        <w:t>,F</w:t>
      </w:r>
      <w:r w:rsidRPr="00060C83">
        <w:rPr>
          <w:rFonts w:ascii="Times New Roman" w:eastAsia="仿宋" w:hAnsi="仿宋"/>
          <w:sz w:val="24"/>
        </w:rPr>
        <w:t>中含氧官能团的名称为醚键、羰基。</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仿宋" w:hAnsi="仿宋"/>
          <w:sz w:val="24"/>
        </w:rPr>
        <w:t>由分析可知</w:t>
      </w:r>
      <w:r w:rsidRPr="00060C83">
        <w:rPr>
          <w:rFonts w:ascii="Times New Roman" w:eastAsia="宋体" w:hAnsi="宋体"/>
          <w:sz w:val="24"/>
        </w:rPr>
        <w:t>,G</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1371600" cy="658440"/>
            <wp:effectExtent l="0" t="0" r="0" b="0"/>
            <wp:docPr id="2856" name="图片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92.jpeg"/>
                    <pic:cNvPicPr/>
                  </pic:nvPicPr>
                  <pic:blipFill>
                    <a:blip r:embed="rId89" cstate="print"/>
                    <a:stretch>
                      <a:fillRect/>
                    </a:stretch>
                  </pic:blipFill>
                  <pic:spPr>
                    <a:xfrm>
                      <a:off x="0" y="0"/>
                      <a:ext cx="1371600" cy="658440"/>
                    </a:xfrm>
                    <a:prstGeom prst="rect">
                      <a:avLst/>
                    </a:prstGeom>
                  </pic:spPr>
                </pic:pic>
              </a:graphicData>
            </a:graphic>
          </wp:inline>
        </w:drawing>
      </w:r>
      <w:r w:rsidRPr="00060C83">
        <w:rPr>
          <w:rFonts w:ascii="Times New Roman" w:eastAsia="仿宋" w:hAnsi="仿宋"/>
          <w:sz w:val="24"/>
        </w:rPr>
        <w:t>。</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仿宋" w:hAnsi="仿宋"/>
          <w:sz w:val="24"/>
        </w:rPr>
        <w:t>由信息</w:t>
      </w:r>
      <w:r w:rsidRPr="00060C83">
        <w:rPr>
          <w:rFonts w:ascii="Times New Roman" w:eastAsia="宋体" w:hAnsi="宋体"/>
          <w:sz w:val="24"/>
        </w:rPr>
        <w:t>ⅲ</w:t>
      </w:r>
      <w:r w:rsidRPr="00060C83">
        <w:rPr>
          <w:rFonts w:ascii="Times New Roman" w:eastAsia="仿宋" w:hAnsi="仿宋"/>
          <w:sz w:val="24"/>
        </w:rPr>
        <w:t>可知</w:t>
      </w:r>
      <w:r w:rsidRPr="00060C83">
        <w:rPr>
          <w:rFonts w:ascii="Times New Roman" w:eastAsia="宋体" w:hAnsi="宋体"/>
          <w:sz w:val="24"/>
        </w:rPr>
        <w:t>,I</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1728360" cy="798480"/>
            <wp:effectExtent l="0" t="0" r="0" b="0"/>
            <wp:docPr id="2857" name="图片 2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93.jpeg"/>
                    <pic:cNvPicPr/>
                  </pic:nvPicPr>
                  <pic:blipFill>
                    <a:blip r:embed="rId100" cstate="print"/>
                    <a:stretch>
                      <a:fillRect/>
                    </a:stretch>
                  </pic:blipFill>
                  <pic:spPr>
                    <a:xfrm>
                      <a:off x="0" y="0"/>
                      <a:ext cx="1728360" cy="798480"/>
                    </a:xfrm>
                    <a:prstGeom prst="rect">
                      <a:avLst/>
                    </a:prstGeom>
                  </pic:spPr>
                </pic:pic>
              </a:graphicData>
            </a:graphic>
          </wp:inline>
        </w:drawing>
      </w:r>
      <w:r w:rsidRPr="00060C83">
        <w:rPr>
          <w:rFonts w:ascii="Times New Roman" w:eastAsia="宋体" w:hAnsi="宋体"/>
          <w:sz w:val="24"/>
        </w:rPr>
        <w:t>,I</w:t>
      </w:r>
      <w:r w:rsidRPr="00060C83">
        <w:rPr>
          <w:rFonts w:ascii="Times New Roman" w:eastAsia="仿宋" w:hAnsi="仿宋"/>
          <w:sz w:val="24"/>
        </w:rPr>
        <w:t>发生消去反应生成</w:t>
      </w:r>
      <w:r w:rsidRPr="00060C83">
        <w:rPr>
          <w:rFonts w:ascii="Times New Roman" w:eastAsia="宋体" w:hAnsi="宋体"/>
          <w:sz w:val="24"/>
        </w:rPr>
        <w:t>J,</w:t>
      </w:r>
      <w:r w:rsidRPr="00060C83">
        <w:rPr>
          <w:rFonts w:ascii="Times New Roman" w:eastAsia="仿宋" w:hAnsi="仿宋"/>
          <w:sz w:val="24"/>
        </w:rPr>
        <w:t>他莫昔芬</w:t>
      </w:r>
      <w:r w:rsidRPr="00060C83">
        <w:rPr>
          <w:rFonts w:ascii="Times New Roman" w:eastAsia="宋体" w:hAnsi="宋体"/>
          <w:sz w:val="24"/>
        </w:rPr>
        <w:t>J</w:t>
      </w:r>
      <w:r w:rsidRPr="00060C83">
        <w:rPr>
          <w:rFonts w:ascii="Times New Roman" w:eastAsia="仿宋" w:hAnsi="仿宋"/>
          <w:sz w:val="24"/>
        </w:rPr>
        <w:t>具有顺式结构</w:t>
      </w:r>
      <w:r w:rsidRPr="00060C83">
        <w:rPr>
          <w:rFonts w:ascii="Times New Roman" w:eastAsia="宋体" w:hAnsi="宋体"/>
          <w:sz w:val="24"/>
        </w:rPr>
        <w:t>,</w:t>
      </w:r>
      <w:r w:rsidRPr="00060C83">
        <w:rPr>
          <w:rFonts w:ascii="Times New Roman" w:eastAsia="仿宋" w:hAnsi="仿宋"/>
          <w:sz w:val="24"/>
        </w:rPr>
        <w:t>其结构简式为</w:t>
      </w:r>
      <w:r w:rsidRPr="00060C83">
        <w:rPr>
          <w:rFonts w:ascii="Times New Roman" w:eastAsia="宋体" w:hAnsi="宋体"/>
          <w:noProof/>
          <w:sz w:val="24"/>
        </w:rPr>
        <w:drawing>
          <wp:inline distT="0" distB="0" distL="0" distR="0">
            <wp:extent cx="1315080" cy="1001160"/>
            <wp:effectExtent l="0" t="0" r="0" b="0"/>
            <wp:docPr id="2858" name="图片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94.jpeg"/>
                    <pic:cNvPicPr/>
                  </pic:nvPicPr>
                  <pic:blipFill>
                    <a:blip r:embed="rId90" cstate="print"/>
                    <a:stretch>
                      <a:fillRect/>
                    </a:stretch>
                  </pic:blipFill>
                  <pic:spPr>
                    <a:xfrm>
                      <a:off x="0" y="0"/>
                      <a:ext cx="1315080" cy="1001160"/>
                    </a:xfrm>
                    <a:prstGeom prst="rect">
                      <a:avLst/>
                    </a:prstGeom>
                  </pic:spPr>
                </pic:pic>
              </a:graphicData>
            </a:graphic>
          </wp:inline>
        </w:drawing>
      </w:r>
      <w:r w:rsidRPr="00060C83">
        <w:rPr>
          <w:rFonts w:ascii="Times New Roman" w:eastAsia="仿宋" w:hAnsi="仿宋"/>
          <w:sz w:val="24"/>
        </w:rPr>
        <w:t>。</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Times New Roman" w:eastAsia="仿宋" w:hAnsi="仿宋"/>
          <w:sz w:val="24"/>
        </w:rPr>
        <w:t>甲苯与氯气在光照条件下生成</w:t>
      </w:r>
      <w:r w:rsidRPr="00060C83">
        <w:rPr>
          <w:rFonts w:ascii="Times New Roman" w:eastAsia="宋体" w:hAnsi="宋体"/>
          <w:noProof/>
          <w:sz w:val="24"/>
        </w:rPr>
        <w:drawing>
          <wp:inline distT="0" distB="0" distL="0" distR="0">
            <wp:extent cx="737640" cy="219600"/>
            <wp:effectExtent l="0" t="0" r="0" b="0"/>
            <wp:docPr id="2859" name="图片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95.jpeg"/>
                    <pic:cNvPicPr/>
                  </pic:nvPicPr>
                  <pic:blipFill>
                    <a:blip r:embed="rId93" cstate="print"/>
                    <a:stretch>
                      <a:fillRect/>
                    </a:stretch>
                  </pic:blipFill>
                  <pic:spPr>
                    <a:xfrm>
                      <a:off x="0" y="0"/>
                      <a:ext cx="737640" cy="2196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然后与</w:t>
      </w:r>
      <w:r w:rsidRPr="00060C83">
        <w:rPr>
          <w:rFonts w:ascii="Times New Roman" w:eastAsia="宋体" w:hAnsi="宋体"/>
          <w:sz w:val="24"/>
        </w:rPr>
        <w:t>NaCN</w:t>
      </w:r>
      <w:r w:rsidRPr="00060C83">
        <w:rPr>
          <w:rFonts w:ascii="Times New Roman" w:eastAsia="仿宋" w:hAnsi="仿宋"/>
          <w:sz w:val="24"/>
        </w:rPr>
        <w:t>反应生成</w:t>
      </w:r>
      <w:r w:rsidRPr="00060C83">
        <w:rPr>
          <w:rFonts w:ascii="Times New Roman" w:eastAsia="宋体" w:hAnsi="宋体"/>
          <w:noProof/>
          <w:sz w:val="24"/>
        </w:rPr>
        <w:drawing>
          <wp:inline distT="0" distB="0" distL="0" distR="0">
            <wp:extent cx="887040" cy="219600"/>
            <wp:effectExtent l="0" t="0" r="0" b="0"/>
            <wp:docPr id="2860" name="图片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96.jpeg"/>
                    <pic:cNvPicPr/>
                  </pic:nvPicPr>
                  <pic:blipFill>
                    <a:blip r:embed="rId95" cstate="print"/>
                    <a:stretch>
                      <a:fillRect/>
                    </a:stretch>
                  </pic:blipFill>
                  <pic:spPr>
                    <a:xfrm>
                      <a:off x="0" y="0"/>
                      <a:ext cx="887040" cy="2196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最后在酸性条件下水解生成</w:t>
      </w:r>
      <w:r w:rsidRPr="00060C83">
        <w:rPr>
          <w:rFonts w:ascii="Times New Roman" w:eastAsia="宋体" w:hAnsi="宋体"/>
          <w:noProof/>
          <w:sz w:val="24"/>
        </w:rPr>
        <w:drawing>
          <wp:inline distT="0" distB="0" distL="0" distR="0">
            <wp:extent cx="961560" cy="219600"/>
            <wp:effectExtent l="0" t="0" r="0" b="0"/>
            <wp:docPr id="2861" name="图片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87.jpeg"/>
                    <pic:cNvPicPr/>
                  </pic:nvPicPr>
                  <pic:blipFill>
                    <a:blip r:embed="rId84" cstate="print"/>
                    <a:stretch>
                      <a:fillRect/>
                    </a:stretch>
                  </pic:blipFill>
                  <pic:spPr>
                    <a:xfrm>
                      <a:off x="0" y="0"/>
                      <a:ext cx="961560" cy="219600"/>
                    </a:xfrm>
                    <a:prstGeom prst="rect">
                      <a:avLst/>
                    </a:prstGeom>
                  </pic:spPr>
                </pic:pic>
              </a:graphicData>
            </a:graphic>
          </wp:inline>
        </w:drawing>
      </w:r>
      <w:r w:rsidRPr="00060C83">
        <w:rPr>
          <w:rFonts w:ascii="Times New Roman" w:eastAsia="仿宋" w:hAnsi="仿宋"/>
          <w:sz w:val="24"/>
        </w:rPr>
        <w:t>。合成路线为</w:t>
      </w:r>
      <w:r w:rsidRPr="00060C83">
        <w:rPr>
          <w:rFonts w:ascii="Times New Roman" w:eastAsia="宋体" w:hAnsi="宋体"/>
          <w:noProof/>
          <w:sz w:val="24"/>
        </w:rPr>
        <w:drawing>
          <wp:inline distT="0" distB="0" distL="0" distR="0">
            <wp:extent cx="646200" cy="219600"/>
            <wp:effectExtent l="0" t="0" r="0" b="0"/>
            <wp:docPr id="2862" name="图片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97.jpeg"/>
                    <pic:cNvPicPr/>
                  </pic:nvPicPr>
                  <pic:blipFill>
                    <a:blip r:embed="rId91" cstate="print"/>
                    <a:stretch>
                      <a:fillRect/>
                    </a:stretch>
                  </pic:blipFill>
                  <pic:spPr>
                    <a:xfrm>
                      <a:off x="0" y="0"/>
                      <a:ext cx="646200" cy="219600"/>
                    </a:xfrm>
                    <a:prstGeom prst="rect">
                      <a:avLst/>
                    </a:prstGeom>
                  </pic:spPr>
                </pic:pic>
              </a:graphicData>
            </a:graphic>
          </wp:inline>
        </w:drawing>
      </w:r>
      <w:r w:rsidRPr="00060C83">
        <w:rPr>
          <w:rFonts w:ascii="Times New Roman" w:eastAsia="宋体" w:hAnsi="宋体"/>
          <w:noProof/>
          <w:sz w:val="24"/>
        </w:rPr>
        <w:drawing>
          <wp:inline distT="0" distB="0" distL="0" distR="0">
            <wp:extent cx="196560" cy="243720"/>
            <wp:effectExtent l="0" t="0" r="0" b="0"/>
            <wp:docPr id="2863" name="图片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98.jpeg"/>
                    <pic:cNvPicPr/>
                  </pic:nvPicPr>
                  <pic:blipFill>
                    <a:blip r:embed="rId101" cstate="print"/>
                    <a:stretch>
                      <a:fillRect/>
                    </a:stretch>
                  </pic:blipFill>
                  <pic:spPr>
                    <a:xfrm>
                      <a:off x="0" y="0"/>
                      <a:ext cx="196560" cy="243720"/>
                    </a:xfrm>
                    <a:prstGeom prst="rect">
                      <a:avLst/>
                    </a:prstGeom>
                  </pic:spPr>
                </pic:pic>
              </a:graphicData>
            </a:graphic>
          </wp:inline>
        </w:drawing>
      </w:r>
      <w:r w:rsidRPr="00060C83">
        <w:rPr>
          <w:rFonts w:ascii="Times New Roman" w:eastAsia="宋体" w:hAnsi="宋体"/>
          <w:noProof/>
          <w:sz w:val="24"/>
        </w:rPr>
        <w:drawing>
          <wp:inline distT="0" distB="0" distL="0" distR="0">
            <wp:extent cx="737640" cy="219600"/>
            <wp:effectExtent l="0" t="0" r="0" b="0"/>
            <wp:docPr id="2864" name="图片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95.jpeg"/>
                    <pic:cNvPicPr/>
                  </pic:nvPicPr>
                  <pic:blipFill>
                    <a:blip r:embed="rId93" cstate="print"/>
                    <a:stretch>
                      <a:fillRect/>
                    </a:stretch>
                  </pic:blipFill>
                  <pic:spPr>
                    <a:xfrm>
                      <a:off x="0" y="0"/>
                      <a:ext cx="737640" cy="219600"/>
                    </a:xfrm>
                    <a:prstGeom prst="rect">
                      <a:avLst/>
                    </a:prstGeom>
                  </pic:spPr>
                </pic:pic>
              </a:graphicData>
            </a:graphic>
          </wp:inline>
        </w:drawing>
      </w:r>
      <w:r w:rsidRPr="00060C83">
        <w:rPr>
          <w:rFonts w:ascii="Times New Roman" w:eastAsia="宋体" w:hAnsi="宋体"/>
          <w:noProof/>
          <w:sz w:val="24"/>
        </w:rPr>
        <w:drawing>
          <wp:inline distT="0" distB="0" distL="0" distR="0">
            <wp:extent cx="330840" cy="176760"/>
            <wp:effectExtent l="0" t="0" r="0" b="0"/>
            <wp:docPr id="2865" name="图片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99.jpeg"/>
                    <pic:cNvPicPr/>
                  </pic:nvPicPr>
                  <pic:blipFill>
                    <a:blip r:embed="rId94" cstate="print"/>
                    <a:stretch>
                      <a:fillRect/>
                    </a:stretch>
                  </pic:blipFill>
                  <pic:spPr>
                    <a:xfrm>
                      <a:off x="0" y="0"/>
                      <a:ext cx="330840" cy="176760"/>
                    </a:xfrm>
                    <a:prstGeom prst="rect">
                      <a:avLst/>
                    </a:prstGeom>
                  </pic:spPr>
                </pic:pic>
              </a:graphicData>
            </a:graphic>
          </wp:inline>
        </w:drawing>
      </w:r>
      <w:r w:rsidRPr="00060C83">
        <w:rPr>
          <w:rFonts w:ascii="Times New Roman" w:eastAsia="宋体" w:hAnsi="宋体"/>
          <w:noProof/>
          <w:sz w:val="24"/>
        </w:rPr>
        <w:drawing>
          <wp:inline distT="0" distB="0" distL="0" distR="0">
            <wp:extent cx="887040" cy="219600"/>
            <wp:effectExtent l="0" t="0" r="0" b="0"/>
            <wp:docPr id="2866" name="图片 2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96.jpeg"/>
                    <pic:cNvPicPr/>
                  </pic:nvPicPr>
                  <pic:blipFill>
                    <a:blip r:embed="rId95" cstate="print"/>
                    <a:stretch>
                      <a:fillRect/>
                    </a:stretch>
                  </pic:blipFill>
                  <pic:spPr>
                    <a:xfrm>
                      <a:off x="0" y="0"/>
                      <a:ext cx="887040" cy="219600"/>
                    </a:xfrm>
                    <a:prstGeom prst="rect">
                      <a:avLst/>
                    </a:prstGeom>
                  </pic:spPr>
                </pic:pic>
              </a:graphicData>
            </a:graphic>
          </wp:inline>
        </w:drawing>
      </w:r>
      <w:r w:rsidRPr="00060C83">
        <w:rPr>
          <w:rFonts w:ascii="Times New Roman" w:eastAsia="宋体" w:hAnsi="宋体"/>
          <w:noProof/>
          <w:sz w:val="24"/>
        </w:rPr>
        <w:drawing>
          <wp:inline distT="0" distB="0" distL="0" distR="0">
            <wp:extent cx="196560" cy="248400"/>
            <wp:effectExtent l="0" t="0" r="0" b="0"/>
            <wp:docPr id="2867" name="图片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900.jpeg"/>
                    <pic:cNvPicPr/>
                  </pic:nvPicPr>
                  <pic:blipFill>
                    <a:blip r:embed="rId96" cstate="print"/>
                    <a:stretch>
                      <a:fillRect/>
                    </a:stretch>
                  </pic:blipFill>
                  <pic:spPr>
                    <a:xfrm>
                      <a:off x="0" y="0"/>
                      <a:ext cx="196560" cy="248400"/>
                    </a:xfrm>
                    <a:prstGeom prst="rect">
                      <a:avLst/>
                    </a:prstGeom>
                  </pic:spPr>
                </pic:pic>
              </a:graphicData>
            </a:graphic>
          </wp:inline>
        </w:drawing>
      </w:r>
      <w:r w:rsidRPr="00060C83">
        <w:rPr>
          <w:rFonts w:ascii="Times New Roman" w:eastAsia="宋体" w:hAnsi="宋体"/>
          <w:noProof/>
          <w:sz w:val="24"/>
        </w:rPr>
        <w:drawing>
          <wp:inline distT="0" distB="0" distL="0" distR="0">
            <wp:extent cx="961560" cy="219600"/>
            <wp:effectExtent l="0" t="0" r="0" b="0"/>
            <wp:docPr id="2868" name="图片 2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887.jpeg"/>
                    <pic:cNvPicPr/>
                  </pic:nvPicPr>
                  <pic:blipFill>
                    <a:blip r:embed="rId84" cstate="print"/>
                    <a:stretch>
                      <a:fillRect/>
                    </a:stretch>
                  </pic:blipFill>
                  <pic:spPr>
                    <a:xfrm>
                      <a:off x="0" y="0"/>
                      <a:ext cx="961560" cy="219600"/>
                    </a:xfrm>
                    <a:prstGeom prst="rect">
                      <a:avLst/>
                    </a:prstGeom>
                  </pic:spPr>
                </pic:pic>
              </a:graphicData>
            </a:graphic>
          </wp:inline>
        </w:drawing>
      </w:r>
      <w:r w:rsidRPr="00060C83">
        <w:rPr>
          <w:rFonts w:ascii="Times New Roman" w:eastAsia="仿宋" w:hAnsi="仿宋"/>
          <w:sz w:val="24"/>
        </w:rPr>
        <w:t>。</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Times New Roman"/>
          <w:b/>
          <w:sz w:val="24"/>
        </w:rPr>
        <w:t>20</w:t>
      </w:r>
      <w:r w:rsidRPr="00060C83">
        <w:rPr>
          <w:rFonts w:ascii="Times New Roman" w:eastAsia="宋体" w:hAnsi="Times New Roman" w:cs="Times New Roman"/>
          <w:sz w:val="24"/>
        </w:rPr>
        <w:t>.</w:t>
      </w:r>
      <w:r w:rsidRPr="00060C83">
        <w:rPr>
          <w:rFonts w:ascii="Arial" w:eastAsia="黑体" w:hAnsi="黑体"/>
          <w:sz w:val="24"/>
        </w:rPr>
        <w:t>答案</w:t>
      </w:r>
      <w:r w:rsidRPr="00060C83">
        <w:rPr>
          <w:rFonts w:ascii="Times New Roman" w:eastAsia="宋体" w:hAnsi="宋体"/>
          <w:sz w:val="24"/>
        </w:rPr>
        <w:t>(1)2CH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239400"/>
            <wp:effectExtent l="0" t="0" r="0" b="0"/>
            <wp:docPr id="2869" name="图片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11.jpeg"/>
                    <pic:cNvPicPr/>
                  </pic:nvPicPr>
                  <pic:blipFill>
                    <a:blip r:embed="rId102" cstate="print"/>
                    <a:stretch>
                      <a:fillRect/>
                    </a:stretch>
                  </pic:blipFill>
                  <pic:spPr>
                    <a:xfrm>
                      <a:off x="0" y="0"/>
                      <a:ext cx="196560" cy="239400"/>
                    </a:xfrm>
                    <a:prstGeom prst="rect">
                      <a:avLst/>
                    </a:prstGeom>
                  </pic:spPr>
                </pic:pic>
              </a:graphicData>
            </a:graphic>
          </wp:inline>
        </w:drawing>
      </w:r>
      <w:r w:rsidRPr="00060C83">
        <w:rPr>
          <w:rFonts w:ascii="Times New Roman" w:eastAsia="宋体" w:hAnsi="宋体"/>
          <w:sz w:val="24"/>
        </w:rPr>
        <w:t>2CH</w:t>
      </w:r>
      <w:r w:rsidRPr="00060C83">
        <w:rPr>
          <w:rFonts w:ascii="Times New Roman" w:eastAsia="宋体" w:hAnsi="宋体"/>
          <w:sz w:val="24"/>
          <w:vertAlign w:val="subscript"/>
        </w:rPr>
        <w:t>3</w:t>
      </w:r>
      <w:r w:rsidRPr="00060C83">
        <w:rPr>
          <w:rFonts w:ascii="Times New Roman" w:eastAsia="宋体" w:hAnsi="宋体"/>
          <w:sz w:val="24"/>
        </w:rPr>
        <w:t>CHO+2H</w:t>
      </w:r>
      <w:r w:rsidRPr="00060C83">
        <w:rPr>
          <w:rFonts w:ascii="Times New Roman" w:eastAsia="宋体" w:hAnsi="宋体"/>
          <w:sz w:val="24"/>
          <w:vertAlign w:val="subscript"/>
        </w:rPr>
        <w:t>2</w:t>
      </w:r>
      <w:r w:rsidRPr="00060C83">
        <w:rPr>
          <w:rFonts w:ascii="Times New Roman" w:eastAsia="宋体" w:hAnsi="宋体"/>
          <w:sz w:val="24"/>
        </w:rPr>
        <w:t>O</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w:t>
      </w:r>
      <w:r w:rsidRPr="00060C83">
        <w:rPr>
          <w:rFonts w:ascii="Times New Roman" w:eastAsia="宋体" w:hAnsi="宋体"/>
          <w:sz w:val="24"/>
        </w:rPr>
        <w:t xml:space="preserve">氧化反应　</w:t>
      </w:r>
      <w:r w:rsidRPr="00060C83">
        <w:rPr>
          <w:rFonts w:ascii="Times New Roman" w:eastAsia="宋体" w:hAnsi="宋体"/>
          <w:sz w:val="24"/>
        </w:rPr>
        <w:t>(3)</w:t>
      </w:r>
      <w:r w:rsidRPr="00060C83">
        <w:rPr>
          <w:rFonts w:ascii="Times New Roman" w:eastAsia="宋体" w:hAnsi="宋体"/>
          <w:noProof/>
          <w:sz w:val="24"/>
        </w:rPr>
        <w:drawing>
          <wp:inline distT="0" distB="0" distL="0" distR="0">
            <wp:extent cx="522720" cy="254520"/>
            <wp:effectExtent l="0" t="0" r="0" b="0"/>
            <wp:docPr id="2870" name="图片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901.jpeg"/>
                    <pic:cNvPicPr/>
                  </pic:nvPicPr>
                  <pic:blipFill>
                    <a:blip r:embed="rId103" cstate="print"/>
                    <a:stretch>
                      <a:fillRect/>
                    </a:stretch>
                  </pic:blipFill>
                  <pic:spPr>
                    <a:xfrm>
                      <a:off x="0" y="0"/>
                      <a:ext cx="522720" cy="254520"/>
                    </a:xfrm>
                    <a:prstGeom prst="rect">
                      <a:avLst/>
                    </a:prstGeom>
                  </pic:spPr>
                </pic:pic>
              </a:graphicData>
            </a:graphic>
          </wp:inline>
        </w:drawing>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w:t>
      </w:r>
      <w:r w:rsidRPr="00060C83">
        <w:rPr>
          <w:rFonts w:ascii="Times New Roman" w:eastAsia="宋体" w:hAnsi="宋体"/>
          <w:sz w:val="24"/>
        </w:rPr>
        <w:t>浓硫酸、浓硝酸</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w:t>
      </w:r>
      <w:r w:rsidRPr="00060C83">
        <w:rPr>
          <w:rFonts w:ascii="Times New Roman" w:eastAsia="宋体" w:hAnsi="宋体"/>
          <w:noProof/>
          <w:sz w:val="24"/>
        </w:rPr>
        <w:drawing>
          <wp:inline distT="0" distB="0" distL="0" distR="0">
            <wp:extent cx="851760" cy="219600"/>
            <wp:effectExtent l="0" t="0" r="0" b="0"/>
            <wp:docPr id="2871" name="图片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902.jpeg"/>
                    <pic:cNvPicPr/>
                  </pic:nvPicPr>
                  <pic:blipFill>
                    <a:blip r:embed="rId104" cstate="print"/>
                    <a:stretch>
                      <a:fillRect/>
                    </a:stretch>
                  </pic:blipFill>
                  <pic:spPr>
                    <a:xfrm>
                      <a:off x="0" y="0"/>
                      <a:ext cx="851760" cy="21960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NCH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宋体" w:hAnsi="宋体"/>
          <w:noProof/>
          <w:sz w:val="24"/>
        </w:rPr>
        <w:drawing>
          <wp:inline distT="0" distB="0" distL="0" distR="0">
            <wp:extent cx="196560" cy="112680"/>
            <wp:effectExtent l="0" t="0" r="0" b="0"/>
            <wp:docPr id="2872" name="图片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7.jpeg"/>
                    <pic:cNvPicPr/>
                  </pic:nvPicPr>
                  <pic:blipFill>
                    <a:blip r:embed="rId105" cstate="print"/>
                    <a:stretch>
                      <a:fillRect/>
                    </a:stretch>
                  </pic:blipFill>
                  <pic:spPr>
                    <a:xfrm>
                      <a:off x="0" y="0"/>
                      <a:ext cx="196560" cy="112680"/>
                    </a:xfrm>
                    <a:prstGeom prst="rect">
                      <a:avLst/>
                    </a:prstGeom>
                  </pic:spPr>
                </pic:pic>
              </a:graphicData>
            </a:graphic>
          </wp:inline>
        </w:drawing>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Times New Roman" w:eastAsia="宋体" w:hAnsi="宋体"/>
          <w:noProof/>
          <w:sz w:val="24"/>
        </w:rPr>
        <w:drawing>
          <wp:inline distT="0" distB="0" distL="0" distR="0">
            <wp:extent cx="1461600" cy="219600"/>
            <wp:effectExtent l="0" t="0" r="0" b="0"/>
            <wp:docPr id="2873" name="图片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903.jpeg"/>
                    <pic:cNvPicPr/>
                  </pic:nvPicPr>
                  <pic:blipFill>
                    <a:blip r:embed="rId106" cstate="print"/>
                    <a:stretch>
                      <a:fillRect/>
                    </a:stretch>
                  </pic:blipFill>
                  <pic:spPr>
                    <a:xfrm>
                      <a:off x="0" y="0"/>
                      <a:ext cx="1461600" cy="219600"/>
                    </a:xfrm>
                    <a:prstGeom prst="rect">
                      <a:avLst/>
                    </a:prstGeom>
                  </pic:spPr>
                </pic:pic>
              </a:graphicData>
            </a:graphic>
          </wp:inline>
        </w:drawing>
      </w:r>
      <w:r w:rsidRPr="00060C83">
        <w:rPr>
          <w:rFonts w:ascii="Times New Roman" w:eastAsia="宋体" w:hAnsi="宋体"/>
          <w:sz w:val="24"/>
        </w:rPr>
        <w:t>+HBr</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Times New Roman" w:eastAsia="宋体" w:hAnsi="宋体"/>
          <w:noProof/>
          <w:sz w:val="24"/>
        </w:rPr>
        <w:drawing>
          <wp:inline distT="0" distB="0" distL="0" distR="0">
            <wp:extent cx="1722240" cy="368640"/>
            <wp:effectExtent l="0" t="0" r="0" b="0"/>
            <wp:docPr id="2874" name="图片 2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904.jpeg"/>
                    <pic:cNvPicPr/>
                  </pic:nvPicPr>
                  <pic:blipFill>
                    <a:blip r:embed="rId107" cstate="print"/>
                    <a:stretch>
                      <a:fillRect/>
                    </a:stretch>
                  </pic:blipFill>
                  <pic:spPr>
                    <a:xfrm>
                      <a:off x="0" y="0"/>
                      <a:ext cx="1722240" cy="368640"/>
                    </a:xfrm>
                    <a:prstGeom prst="rect">
                      <a:avLst/>
                    </a:prstGeom>
                  </pic:spPr>
                </pic:pic>
              </a:graphicData>
            </a:graphic>
          </wp:inline>
        </w:drawing>
      </w:r>
    </w:p>
    <w:p w:rsidR="00CC77C6" w:rsidRPr="00060C83" w:rsidRDefault="00CC77C6" w:rsidP="00CC77C6">
      <w:pPr>
        <w:tabs>
          <w:tab w:val="left" w:pos="1871"/>
          <w:tab w:val="left" w:pos="3407"/>
          <w:tab w:val="left" w:pos="4949"/>
          <w:tab w:val="left" w:pos="6599"/>
        </w:tabs>
        <w:jc w:val="center"/>
        <w:rPr>
          <w:rFonts w:ascii="Times New Roman" w:eastAsia="宋体" w:hAnsi="宋体"/>
          <w:sz w:val="24"/>
        </w:rPr>
      </w:pPr>
      <w:r w:rsidRPr="00060C83">
        <w:rPr>
          <w:rFonts w:ascii="Times New Roman" w:eastAsia="宋体" w:hAnsi="宋体"/>
          <w:noProof/>
          <w:sz w:val="24"/>
        </w:rPr>
        <w:drawing>
          <wp:inline distT="0" distB="0" distL="0" distR="0">
            <wp:extent cx="1138320" cy="446400"/>
            <wp:effectExtent l="0" t="0" r="0" b="0"/>
            <wp:docPr id="2875" name="图片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905.jpeg"/>
                    <pic:cNvPicPr/>
                  </pic:nvPicPr>
                  <pic:blipFill>
                    <a:blip r:embed="rId108" cstate="print"/>
                    <a:stretch>
                      <a:fillRect/>
                    </a:stretch>
                  </pic:blipFill>
                  <pic:spPr>
                    <a:xfrm>
                      <a:off x="0" y="0"/>
                      <a:ext cx="1138320" cy="446400"/>
                    </a:xfrm>
                    <a:prstGeom prst="rect">
                      <a:avLst/>
                    </a:prstGeom>
                  </pic:spPr>
                </pic:pic>
              </a:graphicData>
            </a:graphic>
          </wp:inline>
        </w:drawing>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(7)1</w:t>
      </w:r>
      <w:r w:rsidRPr="00060C83">
        <w:rPr>
          <w:rFonts w:ascii="宋体" w:eastAsia="宋体" w:hAnsi="宋体" w:cs="宋体" w:hint="eastAsia"/>
          <w:sz w:val="24"/>
        </w:rPr>
        <w:t>∶</w:t>
      </w:r>
      <w:r w:rsidRPr="00060C83">
        <w:rPr>
          <w:rFonts w:ascii="Times New Roman" w:eastAsia="宋体" w:hAnsi="宋体"/>
          <w:sz w:val="24"/>
        </w:rPr>
        <w:t>6</w:t>
      </w:r>
    </w:p>
    <w:p w:rsidR="00CC77C6" w:rsidRPr="00060C83" w:rsidRDefault="00CC77C6" w:rsidP="00CC77C6">
      <w:pPr>
        <w:tabs>
          <w:tab w:val="left" w:pos="1871"/>
          <w:tab w:val="left" w:pos="3407"/>
          <w:tab w:val="left" w:pos="4949"/>
          <w:tab w:val="left" w:pos="6599"/>
        </w:tabs>
        <w:rPr>
          <w:rFonts w:ascii="Times New Roman" w:eastAsia="宋体" w:hAnsi="宋体"/>
          <w:sz w:val="24"/>
        </w:rPr>
      </w:pPr>
      <w:r w:rsidRPr="00060C83">
        <w:rPr>
          <w:rFonts w:ascii="Arial" w:eastAsia="黑体" w:hAnsi="黑体"/>
          <w:sz w:val="24"/>
        </w:rPr>
        <w:t>解析</w:t>
      </w:r>
      <w:r w:rsidRPr="00060C83">
        <w:rPr>
          <w:rFonts w:ascii="Times New Roman" w:eastAsia="宋体" w:hAnsi="宋体"/>
          <w:sz w:val="24"/>
        </w:rPr>
        <w:t>(1)B(</w:t>
      </w:r>
      <w:r w:rsidRPr="00060C83">
        <w:rPr>
          <w:rFonts w:ascii="Times New Roman" w:eastAsia="仿宋" w:hAnsi="仿宋"/>
          <w:sz w:val="24"/>
        </w:rPr>
        <w:t>乙醇</w:t>
      </w:r>
      <w:r w:rsidRPr="00060C83">
        <w:rPr>
          <w:rFonts w:ascii="Times New Roman" w:eastAsia="宋体" w:hAnsi="宋体"/>
          <w:sz w:val="24"/>
        </w:rPr>
        <w:t>)</w:t>
      </w:r>
      <w:r w:rsidRPr="00060C83">
        <w:rPr>
          <w:rFonts w:ascii="Times New Roman" w:eastAsia="仿宋" w:hAnsi="仿宋"/>
          <w:sz w:val="24"/>
        </w:rPr>
        <w:t>能与氧气和铜在加热条件下发生氧化反应生成</w:t>
      </w:r>
      <w:r w:rsidRPr="00060C83">
        <w:rPr>
          <w:rFonts w:ascii="Times New Roman" w:eastAsia="宋体" w:hAnsi="宋体"/>
          <w:sz w:val="24"/>
        </w:rPr>
        <w:t>C,C</w:t>
      </w:r>
      <w:r w:rsidRPr="00060C83">
        <w:rPr>
          <w:rFonts w:ascii="Times New Roman" w:eastAsia="仿宋" w:hAnsi="仿宋"/>
          <w:sz w:val="24"/>
        </w:rPr>
        <w:t>为乙醛</w:t>
      </w:r>
      <w:r w:rsidRPr="00060C83">
        <w:rPr>
          <w:rFonts w:ascii="Times New Roman" w:eastAsia="宋体" w:hAnsi="宋体"/>
          <w:sz w:val="24"/>
        </w:rPr>
        <w:t>,</w:t>
      </w:r>
      <w:r w:rsidRPr="00060C83">
        <w:rPr>
          <w:rFonts w:ascii="Times New Roman" w:eastAsia="仿宋" w:hAnsi="仿宋"/>
          <w:sz w:val="24"/>
        </w:rPr>
        <w:t>反应方程式为</w:t>
      </w:r>
      <w:r w:rsidRPr="00060C83">
        <w:rPr>
          <w:rFonts w:ascii="Times New Roman" w:eastAsia="宋体" w:hAnsi="宋体"/>
          <w:sz w:val="24"/>
        </w:rPr>
        <w:t>2CH</w:t>
      </w:r>
      <w:r w:rsidRPr="00060C83">
        <w:rPr>
          <w:rFonts w:ascii="Times New Roman" w:eastAsia="宋体" w:hAnsi="宋体"/>
          <w:sz w:val="24"/>
          <w:vertAlign w:val="subscript"/>
        </w:rPr>
        <w:t>3</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OH+O</w:t>
      </w:r>
      <w:r w:rsidRPr="00060C83">
        <w:rPr>
          <w:rFonts w:ascii="Times New Roman" w:eastAsia="宋体" w:hAnsi="宋体"/>
          <w:sz w:val="24"/>
          <w:vertAlign w:val="subscript"/>
        </w:rPr>
        <w:t>2</w:t>
      </w:r>
      <w:r w:rsidRPr="00060C83">
        <w:rPr>
          <w:rFonts w:ascii="Times New Roman" w:eastAsia="宋体" w:hAnsi="宋体"/>
          <w:noProof/>
          <w:sz w:val="24"/>
        </w:rPr>
        <w:drawing>
          <wp:inline distT="0" distB="0" distL="0" distR="0">
            <wp:extent cx="196560" cy="239400"/>
            <wp:effectExtent l="0" t="0" r="0" b="0"/>
            <wp:docPr id="2876" name="图片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433.jpeg"/>
                    <pic:cNvPicPr/>
                  </pic:nvPicPr>
                  <pic:blipFill>
                    <a:blip r:embed="rId102" cstate="print"/>
                    <a:stretch>
                      <a:fillRect/>
                    </a:stretch>
                  </pic:blipFill>
                  <pic:spPr>
                    <a:xfrm>
                      <a:off x="0" y="0"/>
                      <a:ext cx="196560" cy="239400"/>
                    </a:xfrm>
                    <a:prstGeom prst="rect">
                      <a:avLst/>
                    </a:prstGeom>
                  </pic:spPr>
                </pic:pic>
              </a:graphicData>
            </a:graphic>
          </wp:inline>
        </w:drawing>
      </w:r>
      <w:r w:rsidRPr="00060C83">
        <w:rPr>
          <w:rFonts w:ascii="Times New Roman" w:eastAsia="宋体" w:hAnsi="宋体"/>
          <w:sz w:val="24"/>
        </w:rPr>
        <w:t>2CH</w:t>
      </w:r>
      <w:r w:rsidRPr="00060C83">
        <w:rPr>
          <w:rFonts w:ascii="Times New Roman" w:eastAsia="宋体" w:hAnsi="宋体"/>
          <w:sz w:val="24"/>
          <w:vertAlign w:val="subscript"/>
        </w:rPr>
        <w:t>3</w:t>
      </w:r>
      <w:r w:rsidRPr="00060C83">
        <w:rPr>
          <w:rFonts w:ascii="Times New Roman" w:eastAsia="宋体" w:hAnsi="宋体"/>
          <w:sz w:val="24"/>
        </w:rPr>
        <w:t>CHO+2H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(2)C</w:t>
      </w:r>
      <w:r w:rsidRPr="00060C83">
        <w:rPr>
          <w:rFonts w:ascii="Times New Roman" w:eastAsia="仿宋" w:hAnsi="仿宋"/>
          <w:sz w:val="24"/>
        </w:rPr>
        <w:t>为乙醛</w:t>
      </w:r>
      <w:r w:rsidRPr="00060C83">
        <w:rPr>
          <w:rFonts w:ascii="Times New Roman" w:eastAsia="宋体" w:hAnsi="宋体"/>
          <w:sz w:val="24"/>
        </w:rPr>
        <w:t>,</w:t>
      </w:r>
      <w:r w:rsidRPr="00060C83">
        <w:rPr>
          <w:rFonts w:ascii="Times New Roman" w:eastAsia="仿宋" w:hAnsi="仿宋"/>
          <w:sz w:val="24"/>
        </w:rPr>
        <w:t>乙醛与氧气在催化剂条件下发生氧化反应生成</w:t>
      </w:r>
      <w:r w:rsidRPr="00060C83">
        <w:rPr>
          <w:rFonts w:ascii="Times New Roman" w:eastAsia="宋体" w:hAnsi="宋体"/>
          <w:sz w:val="24"/>
        </w:rPr>
        <w:t>D,</w:t>
      </w:r>
      <w:r w:rsidRPr="00060C83">
        <w:rPr>
          <w:rFonts w:ascii="Times New Roman" w:eastAsia="仿宋" w:hAnsi="仿宋"/>
          <w:sz w:val="24"/>
        </w:rPr>
        <w:t>此反应为氧化反应。</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(3)F</w:t>
      </w:r>
      <w:r w:rsidRPr="00060C83">
        <w:rPr>
          <w:rFonts w:ascii="Times New Roman" w:eastAsia="仿宋" w:hAnsi="仿宋"/>
          <w:sz w:val="24"/>
        </w:rPr>
        <w:t>为溴苯</w:t>
      </w:r>
      <w:r w:rsidRPr="00060C83">
        <w:rPr>
          <w:rFonts w:ascii="Times New Roman" w:eastAsia="宋体" w:hAnsi="宋体"/>
          <w:sz w:val="24"/>
        </w:rPr>
        <w:t>,</w:t>
      </w:r>
      <w:r w:rsidRPr="00060C83">
        <w:rPr>
          <w:rFonts w:ascii="Times New Roman" w:eastAsia="仿宋" w:hAnsi="仿宋"/>
          <w:sz w:val="24"/>
        </w:rPr>
        <w:t>结构简式为</w:t>
      </w:r>
      <w:r w:rsidRPr="00060C83">
        <w:rPr>
          <w:rFonts w:ascii="Times New Roman" w:eastAsia="宋体" w:hAnsi="宋体"/>
          <w:noProof/>
          <w:sz w:val="24"/>
        </w:rPr>
        <w:drawing>
          <wp:inline distT="0" distB="0" distL="0" distR="0">
            <wp:extent cx="522720" cy="254520"/>
            <wp:effectExtent l="0" t="0" r="0" b="0"/>
            <wp:docPr id="2877" name="图片 2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906.jpeg"/>
                    <pic:cNvPicPr/>
                  </pic:nvPicPr>
                  <pic:blipFill>
                    <a:blip r:embed="rId103" cstate="print"/>
                    <a:stretch>
                      <a:fillRect/>
                    </a:stretch>
                  </pic:blipFill>
                  <pic:spPr>
                    <a:xfrm>
                      <a:off x="0" y="0"/>
                      <a:ext cx="522720" cy="254520"/>
                    </a:xfrm>
                    <a:prstGeom prst="rect">
                      <a:avLst/>
                    </a:prstGeom>
                  </pic:spPr>
                </pic:pic>
              </a:graphicData>
            </a:graphic>
          </wp:inline>
        </w:drawing>
      </w:r>
      <w:r w:rsidRPr="00060C83">
        <w:rPr>
          <w:rFonts w:ascii="Times New Roman" w:eastAsia="仿宋" w:hAnsi="仿宋"/>
          <w:sz w:val="24"/>
        </w:rPr>
        <w:t>。</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(4)F</w:t>
      </w:r>
      <w:r w:rsidRPr="00060C83">
        <w:rPr>
          <w:rFonts w:ascii="Times New Roman" w:eastAsia="仿宋" w:hAnsi="仿宋"/>
          <w:sz w:val="24"/>
        </w:rPr>
        <w:t>为溴苯</w:t>
      </w:r>
      <w:r w:rsidRPr="00060C83">
        <w:rPr>
          <w:rFonts w:ascii="Times New Roman" w:eastAsia="宋体" w:hAnsi="宋体"/>
          <w:sz w:val="24"/>
        </w:rPr>
        <w:t>,</w:t>
      </w:r>
      <w:r w:rsidRPr="00060C83">
        <w:rPr>
          <w:rFonts w:ascii="Times New Roman" w:eastAsia="仿宋" w:hAnsi="仿宋"/>
          <w:sz w:val="24"/>
        </w:rPr>
        <w:t>溴苯与试剂</w:t>
      </w:r>
      <w:r w:rsidRPr="00060C83">
        <w:rPr>
          <w:rFonts w:ascii="Times New Roman" w:eastAsia="宋体" w:hAnsi="宋体"/>
          <w:sz w:val="24"/>
        </w:rPr>
        <w:t>a</w:t>
      </w:r>
      <w:r w:rsidRPr="00060C83">
        <w:rPr>
          <w:rFonts w:ascii="Times New Roman" w:eastAsia="仿宋" w:hAnsi="仿宋"/>
          <w:sz w:val="24"/>
        </w:rPr>
        <w:t>生成</w:t>
      </w:r>
      <w:r w:rsidRPr="00060C83">
        <w:rPr>
          <w:rFonts w:ascii="Times New Roman" w:eastAsia="宋体" w:hAnsi="宋体"/>
          <w:sz w:val="24"/>
        </w:rPr>
        <w:t>G,</w:t>
      </w:r>
      <w:r w:rsidRPr="00060C83">
        <w:rPr>
          <w:rFonts w:ascii="Times New Roman" w:eastAsia="仿宋" w:hAnsi="仿宋"/>
          <w:sz w:val="24"/>
        </w:rPr>
        <w:t>此反应为硝化反应</w:t>
      </w:r>
      <w:r w:rsidRPr="00060C83">
        <w:rPr>
          <w:rFonts w:ascii="Times New Roman" w:eastAsia="宋体" w:hAnsi="宋体"/>
          <w:sz w:val="24"/>
        </w:rPr>
        <w:t>,</w:t>
      </w:r>
      <w:r w:rsidRPr="00060C83">
        <w:rPr>
          <w:rFonts w:ascii="Times New Roman" w:eastAsia="仿宋" w:hAnsi="仿宋"/>
          <w:sz w:val="24"/>
        </w:rPr>
        <w:t>也为取代反应</w:t>
      </w:r>
      <w:r w:rsidRPr="00060C83">
        <w:rPr>
          <w:rFonts w:ascii="Times New Roman" w:eastAsia="宋体" w:hAnsi="宋体"/>
          <w:sz w:val="24"/>
        </w:rPr>
        <w:t>,</w:t>
      </w:r>
      <w:r w:rsidRPr="00060C83">
        <w:rPr>
          <w:rFonts w:ascii="Times New Roman" w:eastAsia="仿宋" w:hAnsi="仿宋"/>
          <w:sz w:val="24"/>
        </w:rPr>
        <w:t>试剂</w:t>
      </w:r>
      <w:r w:rsidRPr="00060C83">
        <w:rPr>
          <w:rFonts w:ascii="Times New Roman" w:eastAsia="宋体" w:hAnsi="宋体"/>
          <w:sz w:val="24"/>
        </w:rPr>
        <w:t>a</w:t>
      </w:r>
      <w:r w:rsidRPr="00060C83">
        <w:rPr>
          <w:rFonts w:ascii="Times New Roman" w:eastAsia="仿宋" w:hAnsi="仿宋"/>
          <w:sz w:val="24"/>
        </w:rPr>
        <w:t>为浓硫酸、浓硝酸。</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(5)G</w:t>
      </w:r>
      <w:r w:rsidRPr="00060C83">
        <w:rPr>
          <w:rFonts w:ascii="Times New Roman" w:eastAsia="仿宋" w:hAnsi="仿宋"/>
          <w:sz w:val="24"/>
        </w:rPr>
        <w:t>的结构简式为</w:t>
      </w:r>
      <w:r w:rsidRPr="00060C83">
        <w:rPr>
          <w:rFonts w:ascii="Times New Roman" w:eastAsia="宋体" w:hAnsi="宋体"/>
          <w:noProof/>
          <w:sz w:val="24"/>
        </w:rPr>
        <w:drawing>
          <wp:inline distT="0" distB="0" distL="0" distR="0">
            <wp:extent cx="851760" cy="219600"/>
            <wp:effectExtent l="0" t="0" r="0" b="0"/>
            <wp:docPr id="2878" name="图片 2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907.jpeg"/>
                    <pic:cNvPicPr/>
                  </pic:nvPicPr>
                  <pic:blipFill>
                    <a:blip r:embed="rId104" cstate="print"/>
                    <a:stretch>
                      <a:fillRect/>
                    </a:stretch>
                  </pic:blipFill>
                  <pic:spPr>
                    <a:xfrm>
                      <a:off x="0" y="0"/>
                      <a:ext cx="851760" cy="2196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根据信息提示</w:t>
      </w:r>
      <w:r w:rsidRPr="00060C83">
        <w:rPr>
          <w:rFonts w:ascii="Times New Roman" w:eastAsia="宋体" w:hAnsi="宋体"/>
          <w:sz w:val="24"/>
        </w:rPr>
        <w:t>,G</w:t>
      </w:r>
      <w:r w:rsidRPr="00060C83">
        <w:rPr>
          <w:rFonts w:ascii="Times New Roman" w:eastAsia="仿宋" w:hAnsi="仿宋"/>
          <w:sz w:val="24"/>
        </w:rPr>
        <w:t>生成</w:t>
      </w:r>
      <w:r w:rsidRPr="00060C83">
        <w:rPr>
          <w:rFonts w:ascii="Times New Roman" w:eastAsia="宋体" w:hAnsi="宋体"/>
          <w:sz w:val="24"/>
        </w:rPr>
        <w:t>H</w:t>
      </w:r>
      <w:r w:rsidRPr="00060C83">
        <w:rPr>
          <w:rFonts w:ascii="Times New Roman" w:eastAsia="仿宋" w:hAnsi="仿宋"/>
          <w:sz w:val="24"/>
        </w:rPr>
        <w:t>的反应为取代反应</w:t>
      </w:r>
      <w:r w:rsidRPr="00060C83">
        <w:rPr>
          <w:rFonts w:ascii="Times New Roman" w:eastAsia="宋体" w:hAnsi="宋体"/>
          <w:sz w:val="24"/>
        </w:rPr>
        <w:t>,H</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1461600" cy="219600"/>
            <wp:effectExtent l="0" t="0" r="0" b="0"/>
            <wp:docPr id="2879" name="图片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908.jpeg"/>
                    <pic:cNvPicPr/>
                  </pic:nvPicPr>
                  <pic:blipFill>
                    <a:blip r:embed="rId106" cstate="print"/>
                    <a:stretch>
                      <a:fillRect/>
                    </a:stretch>
                  </pic:blipFill>
                  <pic:spPr>
                    <a:xfrm>
                      <a:off x="0" y="0"/>
                      <a:ext cx="1461600" cy="219600"/>
                    </a:xfrm>
                    <a:prstGeom prst="rect">
                      <a:avLst/>
                    </a:prstGeom>
                  </pic:spPr>
                </pic:pic>
              </a:graphicData>
            </a:graphic>
          </wp:inline>
        </w:drawing>
      </w:r>
      <w:r w:rsidRPr="00060C83">
        <w:rPr>
          <w:rFonts w:ascii="Times New Roman" w:eastAsia="宋体" w:hAnsi="宋体"/>
          <w:sz w:val="24"/>
        </w:rPr>
        <w:t>,</w:t>
      </w:r>
      <w:r w:rsidRPr="00060C83">
        <w:rPr>
          <w:rFonts w:ascii="Times New Roman" w:eastAsia="仿宋" w:hAnsi="仿宋"/>
          <w:sz w:val="24"/>
        </w:rPr>
        <w:t>反应的化学方程式为</w:t>
      </w:r>
      <w:r w:rsidRPr="00060C83">
        <w:rPr>
          <w:rFonts w:ascii="Times New Roman" w:eastAsia="宋体" w:hAnsi="宋体"/>
          <w:noProof/>
          <w:sz w:val="24"/>
        </w:rPr>
        <w:drawing>
          <wp:inline distT="0" distB="0" distL="0" distR="0">
            <wp:extent cx="851760" cy="219600"/>
            <wp:effectExtent l="0" t="0" r="0" b="0"/>
            <wp:docPr id="2880" name="图片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907.jpeg"/>
                    <pic:cNvPicPr/>
                  </pic:nvPicPr>
                  <pic:blipFill>
                    <a:blip r:embed="rId104" cstate="print"/>
                    <a:stretch>
                      <a:fillRect/>
                    </a:stretch>
                  </pic:blipFill>
                  <pic:spPr>
                    <a:xfrm>
                      <a:off x="0" y="0"/>
                      <a:ext cx="851760" cy="219600"/>
                    </a:xfrm>
                    <a:prstGeom prst="rect">
                      <a:avLst/>
                    </a:prstGeom>
                  </pic:spPr>
                </pic:pic>
              </a:graphicData>
            </a:graphic>
          </wp:inline>
        </w:drawing>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NCH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OH</w:t>
      </w:r>
      <w:r w:rsidRPr="00060C83">
        <w:rPr>
          <w:rFonts w:ascii="Times New Roman" w:eastAsia="宋体" w:hAnsi="宋体"/>
          <w:noProof/>
          <w:sz w:val="24"/>
        </w:rPr>
        <w:drawing>
          <wp:inline distT="0" distB="0" distL="0" distR="0">
            <wp:extent cx="196560" cy="112680"/>
            <wp:effectExtent l="0" t="0" r="0" b="0"/>
            <wp:docPr id="2881" name="图片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05" cstate="print"/>
                    <a:stretch>
                      <a:fillRect/>
                    </a:stretch>
                  </pic:blipFill>
                  <pic:spPr>
                    <a:xfrm>
                      <a:off x="0" y="0"/>
                      <a:ext cx="196560" cy="112680"/>
                    </a:xfrm>
                    <a:prstGeom prst="rect">
                      <a:avLst/>
                    </a:prstGeom>
                  </pic:spPr>
                </pic:pic>
              </a:graphicData>
            </a:graphic>
          </wp:inline>
        </w:drawing>
      </w:r>
      <w:r w:rsidRPr="00060C83">
        <w:rPr>
          <w:rFonts w:ascii="Times New Roman" w:eastAsia="宋体" w:hAnsi="宋体"/>
          <w:noProof/>
          <w:sz w:val="24"/>
        </w:rPr>
        <w:drawing>
          <wp:inline distT="0" distB="0" distL="0" distR="0">
            <wp:extent cx="1461600" cy="219600"/>
            <wp:effectExtent l="0" t="0" r="0" b="0"/>
            <wp:docPr id="2882" name="图片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908.jpeg"/>
                    <pic:cNvPicPr/>
                  </pic:nvPicPr>
                  <pic:blipFill>
                    <a:blip r:embed="rId106" cstate="print"/>
                    <a:stretch>
                      <a:fillRect/>
                    </a:stretch>
                  </pic:blipFill>
                  <pic:spPr>
                    <a:xfrm>
                      <a:off x="0" y="0"/>
                      <a:ext cx="1461600" cy="219600"/>
                    </a:xfrm>
                    <a:prstGeom prst="rect">
                      <a:avLst/>
                    </a:prstGeom>
                  </pic:spPr>
                </pic:pic>
              </a:graphicData>
            </a:graphic>
          </wp:inline>
        </w:drawing>
      </w:r>
      <w:r w:rsidRPr="00060C83">
        <w:rPr>
          <w:rFonts w:ascii="Times New Roman" w:eastAsia="宋体" w:hAnsi="宋体"/>
          <w:sz w:val="24"/>
        </w:rPr>
        <w:t>+HBr</w:t>
      </w:r>
      <w:r w:rsidRPr="00060C83">
        <w:rPr>
          <w:rFonts w:ascii="Times New Roman" w:eastAsia="仿宋" w:hAnsi="仿宋"/>
          <w:sz w:val="24"/>
        </w:rPr>
        <w:t>。</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(6)</w:t>
      </w:r>
      <w:r w:rsidRPr="00060C83">
        <w:rPr>
          <w:rFonts w:ascii="Times New Roman" w:eastAsia="仿宋" w:hAnsi="仿宋"/>
          <w:sz w:val="24"/>
        </w:rPr>
        <w:t>以</w:t>
      </w:r>
      <w:r w:rsidRPr="00060C83">
        <w:rPr>
          <w:rFonts w:ascii="Times New Roman" w:eastAsia="宋体" w:hAnsi="宋体"/>
          <w:noProof/>
          <w:sz w:val="24"/>
        </w:rPr>
        <w:drawing>
          <wp:inline distT="0" distB="0" distL="0" distR="0">
            <wp:extent cx="955440" cy="219600"/>
            <wp:effectExtent l="0" t="0" r="0" b="0"/>
            <wp:docPr id="2883" name="图片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909.jpeg"/>
                    <pic:cNvPicPr/>
                  </pic:nvPicPr>
                  <pic:blipFill>
                    <a:blip r:embed="rId109" cstate="print"/>
                    <a:stretch>
                      <a:fillRect/>
                    </a:stretch>
                  </pic:blipFill>
                  <pic:spPr>
                    <a:xfrm>
                      <a:off x="0" y="0"/>
                      <a:ext cx="955440" cy="219600"/>
                    </a:xfrm>
                    <a:prstGeom prst="rect">
                      <a:avLst/>
                    </a:prstGeom>
                  </pic:spPr>
                </pic:pic>
              </a:graphicData>
            </a:graphic>
          </wp:inline>
        </w:drawing>
      </w:r>
      <w:r w:rsidRPr="00060C83">
        <w:rPr>
          <w:rFonts w:ascii="Times New Roman" w:eastAsia="仿宋" w:hAnsi="仿宋"/>
          <w:sz w:val="24"/>
        </w:rPr>
        <w:t>为原料</w:t>
      </w:r>
      <w:r w:rsidRPr="00060C83">
        <w:rPr>
          <w:rFonts w:ascii="Times New Roman" w:eastAsia="宋体" w:hAnsi="宋体"/>
          <w:sz w:val="24"/>
        </w:rPr>
        <w:t>,</w:t>
      </w:r>
      <w:r w:rsidRPr="00060C83">
        <w:rPr>
          <w:rFonts w:ascii="Times New Roman" w:eastAsia="仿宋" w:hAnsi="仿宋"/>
          <w:sz w:val="24"/>
        </w:rPr>
        <w:t>加入</w:t>
      </w:r>
      <w:r w:rsidRPr="00060C83">
        <w:rPr>
          <w:rFonts w:ascii="Times New Roman" w:eastAsia="宋体" w:hAnsi="宋体"/>
          <w:sz w:val="24"/>
        </w:rPr>
        <w:t>ClCH</w:t>
      </w:r>
      <w:r w:rsidRPr="00060C83">
        <w:rPr>
          <w:rFonts w:ascii="Times New Roman" w:eastAsia="宋体" w:hAnsi="宋体"/>
          <w:sz w:val="24"/>
          <w:vertAlign w:val="subscript"/>
        </w:rPr>
        <w:t>2</w:t>
      </w:r>
      <w:r w:rsidRPr="00060C83">
        <w:rPr>
          <w:rFonts w:ascii="Times New Roman" w:eastAsia="宋体" w:hAnsi="宋体"/>
          <w:sz w:val="24"/>
        </w:rPr>
        <w:t>CH</w:t>
      </w:r>
      <w:r w:rsidRPr="00060C83">
        <w:rPr>
          <w:rFonts w:ascii="Times New Roman" w:eastAsia="宋体" w:hAnsi="宋体"/>
          <w:sz w:val="24"/>
          <w:vertAlign w:val="subscript"/>
        </w:rPr>
        <w:t>2</w:t>
      </w:r>
      <w:r w:rsidRPr="00060C83">
        <w:rPr>
          <w:rFonts w:ascii="Times New Roman" w:eastAsia="宋体" w:hAnsi="宋体"/>
          <w:sz w:val="24"/>
        </w:rPr>
        <w:t>OCH</w:t>
      </w:r>
      <w:r w:rsidRPr="00060C83">
        <w:rPr>
          <w:rFonts w:ascii="Times New Roman" w:eastAsia="宋体" w:hAnsi="宋体"/>
          <w:sz w:val="24"/>
          <w:vertAlign w:val="subscript"/>
        </w:rPr>
        <w:t>2</w:t>
      </w:r>
      <w:r w:rsidRPr="00060C83">
        <w:rPr>
          <w:rFonts w:ascii="Times New Roman" w:eastAsia="宋体" w:hAnsi="宋体"/>
          <w:sz w:val="24"/>
        </w:rPr>
        <w:t>COCl,</w:t>
      </w:r>
      <w:r w:rsidRPr="00060C83">
        <w:rPr>
          <w:rFonts w:ascii="Times New Roman" w:eastAsia="仿宋" w:hAnsi="仿宋"/>
          <w:sz w:val="24"/>
        </w:rPr>
        <w:t>根据信息提示的反应</w:t>
      </w:r>
      <w:r w:rsidRPr="00060C83">
        <w:rPr>
          <w:rFonts w:ascii="Times New Roman" w:eastAsia="宋体" w:hAnsi="宋体"/>
          <w:sz w:val="24"/>
        </w:rPr>
        <w:t>,</w:t>
      </w:r>
      <w:r w:rsidRPr="00060C83">
        <w:rPr>
          <w:rFonts w:ascii="Times New Roman" w:eastAsia="仿宋" w:hAnsi="仿宋"/>
          <w:sz w:val="24"/>
        </w:rPr>
        <w:t>生成</w:t>
      </w:r>
      <w:r w:rsidRPr="00060C83">
        <w:rPr>
          <w:rFonts w:ascii="Times New Roman" w:eastAsia="宋体" w:hAnsi="宋体"/>
          <w:noProof/>
          <w:sz w:val="24"/>
        </w:rPr>
        <w:drawing>
          <wp:inline distT="0" distB="0" distL="0" distR="0">
            <wp:extent cx="1722240" cy="368640"/>
            <wp:effectExtent l="0" t="0" r="0" b="0"/>
            <wp:docPr id="2884" name="图片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910.jpeg"/>
                    <pic:cNvPicPr/>
                  </pic:nvPicPr>
                  <pic:blipFill>
                    <a:blip r:embed="rId107" cstate="print"/>
                    <a:stretch>
                      <a:fillRect/>
                    </a:stretch>
                  </pic:blipFill>
                  <pic:spPr>
                    <a:xfrm>
                      <a:off x="0" y="0"/>
                      <a:ext cx="1722240" cy="368640"/>
                    </a:xfrm>
                    <a:prstGeom prst="rect">
                      <a:avLst/>
                    </a:prstGeom>
                  </pic:spPr>
                </pic:pic>
              </a:graphicData>
            </a:graphic>
          </wp:inline>
        </w:drawing>
      </w:r>
      <w:r w:rsidRPr="00060C83">
        <w:rPr>
          <w:rFonts w:ascii="Times New Roman" w:eastAsia="宋体" w:hAnsi="宋体"/>
          <w:sz w:val="24"/>
        </w:rPr>
        <w:t>,</w:t>
      </w:r>
      <w:r w:rsidRPr="00060C83">
        <w:rPr>
          <w:rFonts w:ascii="Times New Roman" w:eastAsia="宋体" w:hAnsi="宋体"/>
          <w:noProof/>
          <w:sz w:val="24"/>
        </w:rPr>
        <w:drawing>
          <wp:inline distT="0" distB="0" distL="0" distR="0">
            <wp:extent cx="1722240" cy="368640"/>
            <wp:effectExtent l="0" t="0" r="0" b="0"/>
            <wp:docPr id="2885" name="图片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910.jpeg"/>
                    <pic:cNvPicPr/>
                  </pic:nvPicPr>
                  <pic:blipFill>
                    <a:blip r:embed="rId107" cstate="print"/>
                    <a:stretch>
                      <a:fillRect/>
                    </a:stretch>
                  </pic:blipFill>
                  <pic:spPr>
                    <a:xfrm>
                      <a:off x="0" y="0"/>
                      <a:ext cx="1722240" cy="368640"/>
                    </a:xfrm>
                    <a:prstGeom prst="rect">
                      <a:avLst/>
                    </a:prstGeom>
                  </pic:spPr>
                </pic:pic>
              </a:graphicData>
            </a:graphic>
          </wp:inline>
        </w:drawing>
      </w:r>
      <w:r w:rsidRPr="00060C83">
        <w:rPr>
          <w:rFonts w:ascii="Times New Roman" w:eastAsia="仿宋" w:hAnsi="仿宋"/>
          <w:sz w:val="24"/>
        </w:rPr>
        <w:t>分子内脱去小分子</w:t>
      </w:r>
      <w:r w:rsidRPr="00060C83">
        <w:rPr>
          <w:rFonts w:ascii="Times New Roman" w:eastAsia="宋体" w:hAnsi="宋体"/>
          <w:sz w:val="24"/>
        </w:rPr>
        <w:t>HCl,</w:t>
      </w:r>
      <w:r w:rsidRPr="00060C83">
        <w:rPr>
          <w:rFonts w:ascii="Times New Roman" w:eastAsia="仿宋" w:hAnsi="仿宋"/>
          <w:sz w:val="24"/>
        </w:rPr>
        <w:t>生成</w:t>
      </w:r>
      <w:r w:rsidRPr="00060C83">
        <w:rPr>
          <w:rFonts w:ascii="Times New Roman" w:eastAsia="宋体" w:hAnsi="宋体"/>
          <w:sz w:val="24"/>
        </w:rPr>
        <w:t>J</w:t>
      </w:r>
      <w:r w:rsidRPr="00060C83">
        <w:rPr>
          <w:rFonts w:ascii="Times New Roman" w:eastAsia="仿宋" w:hAnsi="仿宋"/>
          <w:sz w:val="24"/>
        </w:rPr>
        <w:t>为</w:t>
      </w:r>
      <w:r w:rsidRPr="00060C83">
        <w:rPr>
          <w:rFonts w:ascii="Times New Roman" w:eastAsia="宋体" w:hAnsi="宋体"/>
          <w:noProof/>
          <w:sz w:val="24"/>
        </w:rPr>
        <w:drawing>
          <wp:inline distT="0" distB="0" distL="0" distR="0">
            <wp:extent cx="1138320" cy="446400"/>
            <wp:effectExtent l="0" t="0" r="0" b="0"/>
            <wp:docPr id="2886" name="图片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905.jpeg"/>
                    <pic:cNvPicPr/>
                  </pic:nvPicPr>
                  <pic:blipFill>
                    <a:blip r:embed="rId108" cstate="print"/>
                    <a:stretch>
                      <a:fillRect/>
                    </a:stretch>
                  </pic:blipFill>
                  <pic:spPr>
                    <a:xfrm>
                      <a:off x="0" y="0"/>
                      <a:ext cx="1138320" cy="446400"/>
                    </a:xfrm>
                    <a:prstGeom prst="rect">
                      <a:avLst/>
                    </a:prstGeom>
                  </pic:spPr>
                </pic:pic>
              </a:graphicData>
            </a:graphic>
          </wp:inline>
        </w:drawing>
      </w:r>
      <w:r w:rsidRPr="00060C83">
        <w:rPr>
          <w:rFonts w:ascii="Times New Roman" w:eastAsia="仿宋" w:hAnsi="仿宋"/>
          <w:sz w:val="24"/>
        </w:rPr>
        <w:t>。</w:t>
      </w:r>
    </w:p>
    <w:p w:rsidR="00CC77C6" w:rsidRPr="00060C83" w:rsidRDefault="00CC77C6" w:rsidP="00CC77C6">
      <w:pPr>
        <w:tabs>
          <w:tab w:val="left" w:pos="1871"/>
          <w:tab w:val="left" w:pos="3407"/>
          <w:tab w:val="left" w:pos="4949"/>
          <w:tab w:val="left" w:pos="6599"/>
        </w:tabs>
        <w:ind w:firstLineChars="200" w:firstLine="480"/>
        <w:rPr>
          <w:rFonts w:ascii="Times New Roman" w:eastAsia="宋体" w:hAnsi="宋体"/>
          <w:sz w:val="24"/>
        </w:rPr>
      </w:pPr>
      <w:r w:rsidRPr="00060C83">
        <w:rPr>
          <w:rFonts w:ascii="Times New Roman" w:eastAsia="宋体" w:hAnsi="宋体"/>
          <w:sz w:val="24"/>
        </w:rPr>
        <w:t>(7)</w:t>
      </w:r>
      <w:r w:rsidRPr="00060C83">
        <w:rPr>
          <w:rFonts w:ascii="Times New Roman" w:eastAsia="仿宋" w:hAnsi="仿宋"/>
          <w:sz w:val="24"/>
        </w:rPr>
        <w:t>由</w:t>
      </w:r>
      <w:r w:rsidRPr="00060C83">
        <w:rPr>
          <w:rFonts w:ascii="Times New Roman" w:eastAsia="宋体" w:hAnsi="宋体"/>
          <w:sz w:val="24"/>
        </w:rPr>
        <w:t>J</w:t>
      </w:r>
      <w:r w:rsidRPr="00060C83">
        <w:rPr>
          <w:rFonts w:ascii="Times New Roman" w:eastAsia="仿宋" w:hAnsi="仿宋"/>
          <w:sz w:val="24"/>
        </w:rPr>
        <w:t>制备利伐沙班时</w:t>
      </w:r>
      <w:r w:rsidRPr="00060C83">
        <w:rPr>
          <w:rFonts w:ascii="Times New Roman" w:eastAsia="宋体" w:hAnsi="宋体"/>
          <w:sz w:val="24"/>
        </w:rPr>
        <w:t>,J</w:t>
      </w:r>
      <w:r w:rsidRPr="00060C83">
        <w:rPr>
          <w:rFonts w:ascii="Times New Roman" w:eastAsia="仿宋" w:hAnsi="仿宋"/>
          <w:sz w:val="24"/>
        </w:rPr>
        <w:t>发生了还原反应</w:t>
      </w:r>
      <w:r w:rsidRPr="00060C83">
        <w:rPr>
          <w:rFonts w:ascii="Times New Roman" w:eastAsia="宋体" w:hAnsi="宋体"/>
          <w:sz w:val="24"/>
        </w:rPr>
        <w:t>,</w:t>
      </w:r>
      <w:r w:rsidRPr="00060C83">
        <w:rPr>
          <w:rFonts w:ascii="Times New Roman" w:eastAsia="仿宋" w:hAnsi="仿宋"/>
          <w:sz w:val="24"/>
        </w:rPr>
        <w:t>同时生成了水</w:t>
      </w:r>
      <w:r w:rsidRPr="00060C83">
        <w:rPr>
          <w:rFonts w:ascii="Times New Roman" w:eastAsia="宋体" w:hAnsi="宋体"/>
          <w:sz w:val="24"/>
        </w:rPr>
        <w:t>,</w:t>
      </w:r>
      <w:r w:rsidRPr="00060C83">
        <w:rPr>
          <w:rFonts w:ascii="Times New Roman" w:eastAsia="仿宋" w:hAnsi="仿宋"/>
          <w:sz w:val="24"/>
        </w:rPr>
        <w:t>主要是</w:t>
      </w:r>
      <w:r w:rsidRPr="00060C83">
        <w:rPr>
          <w:rFonts w:ascii="Times New Roman" w:eastAsia="宋体" w:hAnsi="Times New Roman" w:cs="Times New Roman"/>
          <w:sz w:val="24"/>
        </w:rPr>
        <w:t>—</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转化为</w:t>
      </w:r>
      <w:r w:rsidRPr="00060C83">
        <w:rPr>
          <w:rFonts w:ascii="Times New Roman" w:eastAsia="宋体" w:hAnsi="Times New Roman" w:cs="Times New Roman"/>
          <w:sz w:val="24"/>
        </w:rPr>
        <w:t>—</w:t>
      </w:r>
      <w:r w:rsidRPr="00060C83">
        <w:rPr>
          <w:rFonts w:ascii="Times New Roman" w:eastAsia="宋体" w:hAnsi="宋体"/>
          <w:sz w:val="24"/>
        </w:rPr>
        <w:t>NH</w:t>
      </w:r>
      <w:r w:rsidRPr="00060C83">
        <w:rPr>
          <w:rFonts w:ascii="Times New Roman" w:eastAsia="宋体" w:hAnsi="宋体"/>
          <w:sz w:val="24"/>
          <w:vertAlign w:val="subscript"/>
        </w:rPr>
        <w:t>2</w:t>
      </w:r>
      <w:r w:rsidRPr="00060C83">
        <w:rPr>
          <w:rFonts w:ascii="Times New Roman" w:eastAsia="宋体" w:hAnsi="宋体"/>
          <w:sz w:val="24"/>
        </w:rPr>
        <w:t>,</w:t>
      </w:r>
      <w:r w:rsidRPr="00060C83">
        <w:rPr>
          <w:rFonts w:ascii="Times New Roman" w:eastAsia="仿宋" w:hAnsi="仿宋"/>
          <w:sz w:val="24"/>
        </w:rPr>
        <w:t>一个</w:t>
      </w:r>
      <w:r w:rsidRPr="00060C83">
        <w:rPr>
          <w:rFonts w:ascii="Times New Roman" w:eastAsia="宋体" w:hAnsi="Times New Roman" w:cs="Times New Roman"/>
          <w:sz w:val="24"/>
        </w:rPr>
        <w:t>—</w:t>
      </w:r>
      <w:r w:rsidRPr="00060C83">
        <w:rPr>
          <w:rFonts w:ascii="Times New Roman" w:eastAsia="宋体" w:hAnsi="宋体"/>
          <w:sz w:val="24"/>
        </w:rPr>
        <w:t>NO</w:t>
      </w:r>
      <w:r w:rsidRPr="00060C83">
        <w:rPr>
          <w:rFonts w:ascii="Times New Roman" w:eastAsia="宋体" w:hAnsi="宋体"/>
          <w:sz w:val="24"/>
          <w:vertAlign w:val="subscript"/>
        </w:rPr>
        <w:t>2</w:t>
      </w:r>
      <w:r w:rsidRPr="00060C83">
        <w:rPr>
          <w:rFonts w:ascii="Times New Roman" w:eastAsia="仿宋" w:hAnsi="仿宋"/>
          <w:sz w:val="24"/>
        </w:rPr>
        <w:t>中的</w:t>
      </w:r>
      <w:r w:rsidRPr="00060C83">
        <w:rPr>
          <w:rFonts w:ascii="Times New Roman" w:eastAsia="宋体" w:hAnsi="宋体"/>
          <w:sz w:val="24"/>
        </w:rPr>
        <w:t>N</w:t>
      </w:r>
      <w:r w:rsidRPr="00060C83">
        <w:rPr>
          <w:rFonts w:ascii="Times New Roman" w:eastAsia="仿宋" w:hAnsi="仿宋"/>
          <w:sz w:val="24"/>
        </w:rPr>
        <w:t>需结合</w:t>
      </w:r>
      <w:r w:rsidRPr="00060C83">
        <w:rPr>
          <w:rFonts w:ascii="Times New Roman" w:eastAsia="宋体" w:hAnsi="宋体"/>
          <w:sz w:val="24"/>
        </w:rPr>
        <w:t>2</w:t>
      </w:r>
      <w:r w:rsidRPr="00060C83">
        <w:rPr>
          <w:rFonts w:ascii="Times New Roman" w:eastAsia="仿宋" w:hAnsi="仿宋"/>
          <w:sz w:val="24"/>
        </w:rPr>
        <w:t>个</w:t>
      </w:r>
      <w:r w:rsidRPr="00060C83">
        <w:rPr>
          <w:rFonts w:ascii="Times New Roman" w:eastAsia="宋体" w:hAnsi="宋体"/>
          <w:sz w:val="24"/>
        </w:rPr>
        <w:t>H</w:t>
      </w:r>
      <w:r w:rsidRPr="00060C83">
        <w:rPr>
          <w:rFonts w:ascii="Times New Roman" w:eastAsia="仿宋" w:hAnsi="仿宋"/>
          <w:sz w:val="24"/>
        </w:rPr>
        <w:t>生成一个</w:t>
      </w:r>
      <w:r w:rsidRPr="00060C83">
        <w:rPr>
          <w:rFonts w:ascii="Times New Roman" w:eastAsia="宋体" w:hAnsi="Times New Roman" w:cs="Times New Roman"/>
          <w:sz w:val="24"/>
        </w:rPr>
        <w:t>—</w:t>
      </w:r>
      <w:r w:rsidRPr="00060C83">
        <w:rPr>
          <w:rFonts w:ascii="Times New Roman" w:eastAsia="宋体" w:hAnsi="宋体"/>
          <w:sz w:val="24"/>
        </w:rPr>
        <w:t>NH</w:t>
      </w:r>
      <w:r w:rsidRPr="00060C83">
        <w:rPr>
          <w:rFonts w:ascii="Times New Roman" w:eastAsia="宋体" w:hAnsi="宋体"/>
          <w:sz w:val="24"/>
          <w:vertAlign w:val="subscript"/>
        </w:rPr>
        <w:t>2</w:t>
      </w:r>
      <w:r w:rsidRPr="00060C83">
        <w:rPr>
          <w:rFonts w:ascii="Times New Roman" w:eastAsia="宋体" w:hAnsi="宋体"/>
          <w:sz w:val="24"/>
        </w:rPr>
        <w:t>,2</w:t>
      </w:r>
      <w:r w:rsidRPr="00060C83">
        <w:rPr>
          <w:rFonts w:ascii="Times New Roman" w:eastAsia="仿宋" w:hAnsi="仿宋"/>
          <w:sz w:val="24"/>
        </w:rPr>
        <w:t>个</w:t>
      </w:r>
      <w:r w:rsidRPr="00060C83">
        <w:rPr>
          <w:rFonts w:ascii="Times New Roman" w:eastAsia="宋体" w:hAnsi="宋体"/>
          <w:sz w:val="24"/>
        </w:rPr>
        <w:t>O</w:t>
      </w:r>
      <w:r w:rsidRPr="00060C83">
        <w:rPr>
          <w:rFonts w:ascii="Times New Roman" w:eastAsia="仿宋" w:hAnsi="仿宋"/>
          <w:sz w:val="24"/>
        </w:rPr>
        <w:t>需结合</w:t>
      </w:r>
      <w:r w:rsidRPr="00060C83">
        <w:rPr>
          <w:rFonts w:ascii="Times New Roman" w:eastAsia="宋体" w:hAnsi="宋体"/>
          <w:sz w:val="24"/>
        </w:rPr>
        <w:t>4</w:t>
      </w:r>
      <w:r w:rsidRPr="00060C83">
        <w:rPr>
          <w:rFonts w:ascii="Times New Roman" w:eastAsia="仿宋" w:hAnsi="仿宋"/>
          <w:sz w:val="24"/>
        </w:rPr>
        <w:t>个</w:t>
      </w:r>
      <w:r w:rsidRPr="00060C83">
        <w:rPr>
          <w:rFonts w:ascii="Times New Roman" w:eastAsia="宋体" w:hAnsi="宋体"/>
          <w:sz w:val="24"/>
        </w:rPr>
        <w:t>H</w:t>
      </w:r>
      <w:r w:rsidRPr="00060C83">
        <w:rPr>
          <w:rFonts w:ascii="Times New Roman" w:eastAsia="仿宋" w:hAnsi="仿宋"/>
          <w:sz w:val="24"/>
        </w:rPr>
        <w:t>生成</w:t>
      </w:r>
      <w:r w:rsidRPr="00060C83">
        <w:rPr>
          <w:rFonts w:ascii="Times New Roman" w:eastAsia="宋体" w:hAnsi="宋体"/>
          <w:sz w:val="24"/>
        </w:rPr>
        <w:t>2</w:t>
      </w:r>
      <w:r w:rsidRPr="00060C83">
        <w:rPr>
          <w:rFonts w:ascii="Times New Roman" w:eastAsia="仿宋" w:hAnsi="仿宋"/>
          <w:sz w:val="24"/>
        </w:rPr>
        <w:t>个</w:t>
      </w:r>
      <w:r w:rsidRPr="00060C83">
        <w:rPr>
          <w:rFonts w:ascii="Times New Roman" w:eastAsia="宋体" w:hAnsi="宋体"/>
          <w:sz w:val="24"/>
        </w:rPr>
        <w:t>H</w:t>
      </w:r>
      <w:r w:rsidRPr="00060C83">
        <w:rPr>
          <w:rFonts w:ascii="Times New Roman" w:eastAsia="宋体" w:hAnsi="宋体"/>
          <w:sz w:val="24"/>
          <w:vertAlign w:val="subscript"/>
        </w:rPr>
        <w:t>2</w:t>
      </w:r>
      <w:r w:rsidRPr="00060C83">
        <w:rPr>
          <w:rFonts w:ascii="Times New Roman" w:eastAsia="宋体" w:hAnsi="宋体"/>
          <w:sz w:val="24"/>
        </w:rPr>
        <w:t>O,</w:t>
      </w:r>
      <w:r w:rsidRPr="00060C83">
        <w:rPr>
          <w:rFonts w:ascii="Times New Roman" w:eastAsia="仿宋" w:hAnsi="仿宋"/>
          <w:sz w:val="24"/>
        </w:rPr>
        <w:t>则共需</w:t>
      </w:r>
      <w:r w:rsidRPr="00060C83">
        <w:rPr>
          <w:rFonts w:ascii="Times New Roman" w:eastAsia="宋体" w:hAnsi="宋体"/>
          <w:sz w:val="24"/>
        </w:rPr>
        <w:t>6</w:t>
      </w:r>
      <w:r w:rsidRPr="00060C83">
        <w:rPr>
          <w:rFonts w:ascii="Times New Roman" w:eastAsia="仿宋" w:hAnsi="仿宋"/>
          <w:sz w:val="24"/>
        </w:rPr>
        <w:t>个</w:t>
      </w:r>
      <w:r w:rsidRPr="00060C83">
        <w:rPr>
          <w:rFonts w:ascii="Times New Roman" w:eastAsia="宋体" w:hAnsi="宋体"/>
          <w:sz w:val="24"/>
        </w:rPr>
        <w:t>H,</w:t>
      </w:r>
      <w:r w:rsidRPr="00060C83">
        <w:rPr>
          <w:rFonts w:ascii="Times New Roman" w:eastAsia="仿宋" w:hAnsi="仿宋"/>
          <w:sz w:val="24"/>
        </w:rPr>
        <w:t>即需</w:t>
      </w:r>
      <w:r w:rsidRPr="00060C83">
        <w:rPr>
          <w:rFonts w:ascii="Times New Roman" w:eastAsia="宋体" w:hAnsi="宋体"/>
          <w:sz w:val="24"/>
        </w:rPr>
        <w:t>6</w:t>
      </w:r>
      <w:r w:rsidRPr="00060C83">
        <w:rPr>
          <w:rFonts w:ascii="Times New Roman" w:eastAsia="仿宋" w:hAnsi="仿宋"/>
          <w:sz w:val="24"/>
        </w:rPr>
        <w:t>个</w:t>
      </w:r>
      <w:r w:rsidRPr="00060C83">
        <w:rPr>
          <w:rFonts w:ascii="Times New Roman" w:eastAsia="宋体" w:hAnsi="宋体"/>
          <w:sz w:val="24"/>
        </w:rPr>
        <w:t>HCl,</w:t>
      </w:r>
      <w:r w:rsidRPr="00060C83">
        <w:rPr>
          <w:rFonts w:ascii="Times New Roman" w:eastAsia="仿宋" w:hAnsi="仿宋"/>
          <w:sz w:val="24"/>
        </w:rPr>
        <w:t>则</w:t>
      </w:r>
      <w:r w:rsidRPr="00060C83">
        <w:rPr>
          <w:rFonts w:ascii="Times New Roman" w:eastAsia="宋体" w:hAnsi="宋体"/>
          <w:sz w:val="24"/>
        </w:rPr>
        <w:t>J</w:t>
      </w:r>
      <w:r w:rsidRPr="00060C83">
        <w:rPr>
          <w:rFonts w:ascii="Times New Roman" w:eastAsia="仿宋" w:hAnsi="仿宋"/>
          <w:sz w:val="24"/>
        </w:rPr>
        <w:t>与</w:t>
      </w:r>
      <w:r w:rsidRPr="00060C83">
        <w:rPr>
          <w:rFonts w:ascii="Times New Roman" w:eastAsia="宋体" w:hAnsi="宋体"/>
          <w:sz w:val="24"/>
        </w:rPr>
        <w:t>HCl</w:t>
      </w:r>
      <w:r w:rsidRPr="00060C83">
        <w:rPr>
          <w:rFonts w:ascii="Times New Roman" w:eastAsia="仿宋" w:hAnsi="仿宋"/>
          <w:sz w:val="24"/>
        </w:rPr>
        <w:t>物质的量之比为</w:t>
      </w:r>
      <w:r w:rsidRPr="00060C83">
        <w:rPr>
          <w:rFonts w:ascii="Times New Roman" w:eastAsia="宋体" w:hAnsi="宋体"/>
          <w:sz w:val="24"/>
        </w:rPr>
        <w:t>1</w:t>
      </w:r>
      <w:r w:rsidRPr="00060C83">
        <w:rPr>
          <w:rFonts w:ascii="宋体" w:eastAsia="宋体" w:hAnsi="宋体" w:cs="宋体" w:hint="eastAsia"/>
          <w:sz w:val="24"/>
        </w:rPr>
        <w:t>∶</w:t>
      </w:r>
      <w:r w:rsidRPr="00060C83">
        <w:rPr>
          <w:rFonts w:ascii="Times New Roman" w:eastAsia="宋体" w:hAnsi="宋体"/>
          <w:sz w:val="24"/>
        </w:rPr>
        <w:t>6</w:t>
      </w:r>
      <w:r w:rsidRPr="00060C83">
        <w:rPr>
          <w:rFonts w:ascii="Times New Roman" w:eastAsia="仿宋" w:hAnsi="仿宋"/>
          <w:sz w:val="24"/>
        </w:rPr>
        <w:t>。</w:t>
      </w:r>
    </w:p>
    <w:p w:rsidR="00977446" w:rsidRPr="00CC77C6" w:rsidRDefault="00977446" w:rsidP="00CC77C6"/>
    <w:sectPr w:rsidR="00977446" w:rsidRPr="00CC77C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1F91" w:rsidRDefault="00031F91">
      <w:r>
        <w:separator/>
      </w:r>
    </w:p>
  </w:endnote>
  <w:endnote w:type="continuationSeparator" w:id="1">
    <w:p w:rsidR="00031F91" w:rsidRDefault="00031F9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1F91" w:rsidRDefault="00031F91">
      <w:r>
        <w:separator/>
      </w:r>
    </w:p>
  </w:footnote>
  <w:footnote w:type="continuationSeparator" w:id="1">
    <w:p w:rsidR="00031F91" w:rsidRDefault="00031F9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7448C2"/>
    <w:rsid w:val="0000142D"/>
    <w:rsid w:val="00005763"/>
    <w:rsid w:val="00011F08"/>
    <w:rsid w:val="00013FC7"/>
    <w:rsid w:val="00020117"/>
    <w:rsid w:val="00022310"/>
    <w:rsid w:val="00022559"/>
    <w:rsid w:val="00031F91"/>
    <w:rsid w:val="0004143C"/>
    <w:rsid w:val="000502F7"/>
    <w:rsid w:val="00050583"/>
    <w:rsid w:val="00054DC9"/>
    <w:rsid w:val="00057B17"/>
    <w:rsid w:val="00065AEE"/>
    <w:rsid w:val="00066DB3"/>
    <w:rsid w:val="000707D5"/>
    <w:rsid w:val="00070DB6"/>
    <w:rsid w:val="00071CC6"/>
    <w:rsid w:val="00071DE9"/>
    <w:rsid w:val="0007402D"/>
    <w:rsid w:val="00074BA6"/>
    <w:rsid w:val="000823D3"/>
    <w:rsid w:val="00082E6A"/>
    <w:rsid w:val="00093630"/>
    <w:rsid w:val="000A5259"/>
    <w:rsid w:val="000B1EF5"/>
    <w:rsid w:val="000C03FD"/>
    <w:rsid w:val="000C3347"/>
    <w:rsid w:val="000D27ED"/>
    <w:rsid w:val="000D3DE2"/>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67C90"/>
    <w:rsid w:val="0017091F"/>
    <w:rsid w:val="00175DA0"/>
    <w:rsid w:val="00193C6A"/>
    <w:rsid w:val="00196298"/>
    <w:rsid w:val="001A2624"/>
    <w:rsid w:val="001B1F5B"/>
    <w:rsid w:val="001C1DA8"/>
    <w:rsid w:val="001D11D0"/>
    <w:rsid w:val="001D37D1"/>
    <w:rsid w:val="001D40DA"/>
    <w:rsid w:val="001D4D12"/>
    <w:rsid w:val="001E1FD2"/>
    <w:rsid w:val="001E5236"/>
    <w:rsid w:val="001F3481"/>
    <w:rsid w:val="001F59FC"/>
    <w:rsid w:val="00210FD6"/>
    <w:rsid w:val="00213088"/>
    <w:rsid w:val="0021619B"/>
    <w:rsid w:val="00217A6B"/>
    <w:rsid w:val="002214EB"/>
    <w:rsid w:val="00225A9A"/>
    <w:rsid w:val="00227E9B"/>
    <w:rsid w:val="00246BCB"/>
    <w:rsid w:val="00255059"/>
    <w:rsid w:val="00257F68"/>
    <w:rsid w:val="002605F5"/>
    <w:rsid w:val="0026758B"/>
    <w:rsid w:val="002678CD"/>
    <w:rsid w:val="002679D5"/>
    <w:rsid w:val="00270ECB"/>
    <w:rsid w:val="00272631"/>
    <w:rsid w:val="002811EA"/>
    <w:rsid w:val="00286B35"/>
    <w:rsid w:val="00294125"/>
    <w:rsid w:val="002B6647"/>
    <w:rsid w:val="002C1F27"/>
    <w:rsid w:val="002C3CD9"/>
    <w:rsid w:val="002C5C85"/>
    <w:rsid w:val="002C6EF9"/>
    <w:rsid w:val="002D2BF2"/>
    <w:rsid w:val="002E6BD3"/>
    <w:rsid w:val="002F344E"/>
    <w:rsid w:val="003009AB"/>
    <w:rsid w:val="00303406"/>
    <w:rsid w:val="00306989"/>
    <w:rsid w:val="003070B9"/>
    <w:rsid w:val="00312C5E"/>
    <w:rsid w:val="0032613B"/>
    <w:rsid w:val="003265D9"/>
    <w:rsid w:val="003314E0"/>
    <w:rsid w:val="00332906"/>
    <w:rsid w:val="0034214F"/>
    <w:rsid w:val="00352238"/>
    <w:rsid w:val="00353F19"/>
    <w:rsid w:val="003660D3"/>
    <w:rsid w:val="0036799B"/>
    <w:rsid w:val="00371681"/>
    <w:rsid w:val="003779D3"/>
    <w:rsid w:val="0038262C"/>
    <w:rsid w:val="003862AF"/>
    <w:rsid w:val="00386C3B"/>
    <w:rsid w:val="0038794A"/>
    <w:rsid w:val="003900EA"/>
    <w:rsid w:val="00390D53"/>
    <w:rsid w:val="00393552"/>
    <w:rsid w:val="003A0231"/>
    <w:rsid w:val="003A1890"/>
    <w:rsid w:val="003A471A"/>
    <w:rsid w:val="003B2901"/>
    <w:rsid w:val="003B7D82"/>
    <w:rsid w:val="003C7AAE"/>
    <w:rsid w:val="003D3212"/>
    <w:rsid w:val="003D6760"/>
    <w:rsid w:val="003D69DF"/>
    <w:rsid w:val="003E14AE"/>
    <w:rsid w:val="003F1FF8"/>
    <w:rsid w:val="003F272F"/>
    <w:rsid w:val="0040308F"/>
    <w:rsid w:val="00410746"/>
    <w:rsid w:val="00417E0E"/>
    <w:rsid w:val="004263D0"/>
    <w:rsid w:val="00433652"/>
    <w:rsid w:val="00440163"/>
    <w:rsid w:val="00447165"/>
    <w:rsid w:val="0046099D"/>
    <w:rsid w:val="004629E6"/>
    <w:rsid w:val="0046631B"/>
    <w:rsid w:val="00473AA2"/>
    <w:rsid w:val="00480F11"/>
    <w:rsid w:val="00481496"/>
    <w:rsid w:val="004827D8"/>
    <w:rsid w:val="004900BC"/>
    <w:rsid w:val="0049647D"/>
    <w:rsid w:val="004A0A68"/>
    <w:rsid w:val="004A6553"/>
    <w:rsid w:val="004B21DF"/>
    <w:rsid w:val="004B308E"/>
    <w:rsid w:val="004B6794"/>
    <w:rsid w:val="004C1562"/>
    <w:rsid w:val="004C176A"/>
    <w:rsid w:val="004C4352"/>
    <w:rsid w:val="004D4312"/>
    <w:rsid w:val="004E0DE3"/>
    <w:rsid w:val="004F0A8C"/>
    <w:rsid w:val="004F3FED"/>
    <w:rsid w:val="004F5EFC"/>
    <w:rsid w:val="00501469"/>
    <w:rsid w:val="0052631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2465"/>
    <w:rsid w:val="005B35B7"/>
    <w:rsid w:val="005B5282"/>
    <w:rsid w:val="005C0395"/>
    <w:rsid w:val="005C0842"/>
    <w:rsid w:val="005C45A1"/>
    <w:rsid w:val="005D7853"/>
    <w:rsid w:val="005E0D17"/>
    <w:rsid w:val="005E1024"/>
    <w:rsid w:val="005E2D43"/>
    <w:rsid w:val="005E7EEE"/>
    <w:rsid w:val="006060A2"/>
    <w:rsid w:val="0061129D"/>
    <w:rsid w:val="00616090"/>
    <w:rsid w:val="00616C4D"/>
    <w:rsid w:val="00625F4C"/>
    <w:rsid w:val="00630E3F"/>
    <w:rsid w:val="00635811"/>
    <w:rsid w:val="00640290"/>
    <w:rsid w:val="00641410"/>
    <w:rsid w:val="0064376B"/>
    <w:rsid w:val="006514EA"/>
    <w:rsid w:val="00654BFE"/>
    <w:rsid w:val="00661177"/>
    <w:rsid w:val="006735C3"/>
    <w:rsid w:val="0067787C"/>
    <w:rsid w:val="00677986"/>
    <w:rsid w:val="00682FAE"/>
    <w:rsid w:val="00695770"/>
    <w:rsid w:val="00695B12"/>
    <w:rsid w:val="0069779B"/>
    <w:rsid w:val="006A2007"/>
    <w:rsid w:val="006A6DF8"/>
    <w:rsid w:val="006C00EE"/>
    <w:rsid w:val="006C10E1"/>
    <w:rsid w:val="006C29BC"/>
    <w:rsid w:val="006C33D0"/>
    <w:rsid w:val="006D1421"/>
    <w:rsid w:val="006F4093"/>
    <w:rsid w:val="0070663B"/>
    <w:rsid w:val="00707D12"/>
    <w:rsid w:val="007119C1"/>
    <w:rsid w:val="00715E01"/>
    <w:rsid w:val="00720F43"/>
    <w:rsid w:val="0073067F"/>
    <w:rsid w:val="007448C2"/>
    <w:rsid w:val="00755508"/>
    <w:rsid w:val="00762043"/>
    <w:rsid w:val="00763B6A"/>
    <w:rsid w:val="00763BED"/>
    <w:rsid w:val="007678EF"/>
    <w:rsid w:val="00770923"/>
    <w:rsid w:val="00771E64"/>
    <w:rsid w:val="00772367"/>
    <w:rsid w:val="0077251D"/>
    <w:rsid w:val="00782962"/>
    <w:rsid w:val="00782D89"/>
    <w:rsid w:val="00783F8F"/>
    <w:rsid w:val="00786578"/>
    <w:rsid w:val="00793FB6"/>
    <w:rsid w:val="0079499F"/>
    <w:rsid w:val="007A09C5"/>
    <w:rsid w:val="007A0B44"/>
    <w:rsid w:val="007A3CEF"/>
    <w:rsid w:val="007A5AA3"/>
    <w:rsid w:val="007A62AE"/>
    <w:rsid w:val="007B2AE1"/>
    <w:rsid w:val="007B4E4D"/>
    <w:rsid w:val="007B553E"/>
    <w:rsid w:val="007B7A6A"/>
    <w:rsid w:val="007C63FB"/>
    <w:rsid w:val="007D0362"/>
    <w:rsid w:val="007D1BCC"/>
    <w:rsid w:val="007D5209"/>
    <w:rsid w:val="007E44D2"/>
    <w:rsid w:val="007E4F5E"/>
    <w:rsid w:val="007E51B6"/>
    <w:rsid w:val="007E740C"/>
    <w:rsid w:val="007E77B5"/>
    <w:rsid w:val="007F3259"/>
    <w:rsid w:val="007F42E4"/>
    <w:rsid w:val="00811210"/>
    <w:rsid w:val="0081238B"/>
    <w:rsid w:val="00812C75"/>
    <w:rsid w:val="008139BE"/>
    <w:rsid w:val="008156C8"/>
    <w:rsid w:val="008260DF"/>
    <w:rsid w:val="00827FD0"/>
    <w:rsid w:val="00841BED"/>
    <w:rsid w:val="00841F6B"/>
    <w:rsid w:val="008425E5"/>
    <w:rsid w:val="00850C6D"/>
    <w:rsid w:val="00851682"/>
    <w:rsid w:val="0085686E"/>
    <w:rsid w:val="0085689D"/>
    <w:rsid w:val="00857ECB"/>
    <w:rsid w:val="0086009F"/>
    <w:rsid w:val="008604B9"/>
    <w:rsid w:val="008709F1"/>
    <w:rsid w:val="0087234A"/>
    <w:rsid w:val="0087452E"/>
    <w:rsid w:val="00876C4C"/>
    <w:rsid w:val="00886715"/>
    <w:rsid w:val="008A3A0C"/>
    <w:rsid w:val="008A79C7"/>
    <w:rsid w:val="008B2F7A"/>
    <w:rsid w:val="008B48E3"/>
    <w:rsid w:val="008C045A"/>
    <w:rsid w:val="008C388A"/>
    <w:rsid w:val="008C476F"/>
    <w:rsid w:val="008C4B02"/>
    <w:rsid w:val="008C5D7C"/>
    <w:rsid w:val="008C5DE1"/>
    <w:rsid w:val="008D0C3A"/>
    <w:rsid w:val="008D50F5"/>
    <w:rsid w:val="008D65A0"/>
    <w:rsid w:val="008E0154"/>
    <w:rsid w:val="008E181A"/>
    <w:rsid w:val="008E4339"/>
    <w:rsid w:val="008F1A19"/>
    <w:rsid w:val="008F4AAB"/>
    <w:rsid w:val="008F73E3"/>
    <w:rsid w:val="00902223"/>
    <w:rsid w:val="0090749F"/>
    <w:rsid w:val="00910B28"/>
    <w:rsid w:val="00914158"/>
    <w:rsid w:val="00917F42"/>
    <w:rsid w:val="00924E89"/>
    <w:rsid w:val="00935DFA"/>
    <w:rsid w:val="009360A5"/>
    <w:rsid w:val="00942FD9"/>
    <w:rsid w:val="0094463E"/>
    <w:rsid w:val="0094649F"/>
    <w:rsid w:val="00950863"/>
    <w:rsid w:val="00960E28"/>
    <w:rsid w:val="009667F3"/>
    <w:rsid w:val="009770A5"/>
    <w:rsid w:val="0097724E"/>
    <w:rsid w:val="00977446"/>
    <w:rsid w:val="0098273E"/>
    <w:rsid w:val="0098536D"/>
    <w:rsid w:val="00991839"/>
    <w:rsid w:val="00994653"/>
    <w:rsid w:val="009B035C"/>
    <w:rsid w:val="009B086E"/>
    <w:rsid w:val="009B1FAE"/>
    <w:rsid w:val="009B4C9D"/>
    <w:rsid w:val="009B6DAA"/>
    <w:rsid w:val="009B71FD"/>
    <w:rsid w:val="009D66E0"/>
    <w:rsid w:val="009E434F"/>
    <w:rsid w:val="009F21B4"/>
    <w:rsid w:val="009F3451"/>
    <w:rsid w:val="00A059A5"/>
    <w:rsid w:val="00A0673F"/>
    <w:rsid w:val="00A11173"/>
    <w:rsid w:val="00A22B50"/>
    <w:rsid w:val="00A233FF"/>
    <w:rsid w:val="00A24E70"/>
    <w:rsid w:val="00A27EE2"/>
    <w:rsid w:val="00A370B3"/>
    <w:rsid w:val="00A40934"/>
    <w:rsid w:val="00A43C60"/>
    <w:rsid w:val="00A51310"/>
    <w:rsid w:val="00A54505"/>
    <w:rsid w:val="00A61A47"/>
    <w:rsid w:val="00A83932"/>
    <w:rsid w:val="00A9703E"/>
    <w:rsid w:val="00AA0931"/>
    <w:rsid w:val="00AA2706"/>
    <w:rsid w:val="00AA5884"/>
    <w:rsid w:val="00AA5E3A"/>
    <w:rsid w:val="00AB08F5"/>
    <w:rsid w:val="00AB547B"/>
    <w:rsid w:val="00AB63F9"/>
    <w:rsid w:val="00AB7743"/>
    <w:rsid w:val="00AC4FDC"/>
    <w:rsid w:val="00AC7BC9"/>
    <w:rsid w:val="00AD7802"/>
    <w:rsid w:val="00B01707"/>
    <w:rsid w:val="00B029AA"/>
    <w:rsid w:val="00B04E05"/>
    <w:rsid w:val="00B0636E"/>
    <w:rsid w:val="00B127E5"/>
    <w:rsid w:val="00B16F66"/>
    <w:rsid w:val="00B2346D"/>
    <w:rsid w:val="00B43684"/>
    <w:rsid w:val="00B4428E"/>
    <w:rsid w:val="00B447B7"/>
    <w:rsid w:val="00B47537"/>
    <w:rsid w:val="00B53802"/>
    <w:rsid w:val="00B70860"/>
    <w:rsid w:val="00B7486D"/>
    <w:rsid w:val="00B854C7"/>
    <w:rsid w:val="00BA1DAB"/>
    <w:rsid w:val="00BA2669"/>
    <w:rsid w:val="00BA301B"/>
    <w:rsid w:val="00BA3BA7"/>
    <w:rsid w:val="00BA529A"/>
    <w:rsid w:val="00BA6A7A"/>
    <w:rsid w:val="00BB02F3"/>
    <w:rsid w:val="00BB4149"/>
    <w:rsid w:val="00BB41D5"/>
    <w:rsid w:val="00BB7AA1"/>
    <w:rsid w:val="00BC239F"/>
    <w:rsid w:val="00BC6041"/>
    <w:rsid w:val="00BE1454"/>
    <w:rsid w:val="00BE4610"/>
    <w:rsid w:val="00BE5E94"/>
    <w:rsid w:val="00BE75CF"/>
    <w:rsid w:val="00BF0FAB"/>
    <w:rsid w:val="00BF232A"/>
    <w:rsid w:val="00C041CD"/>
    <w:rsid w:val="00C21325"/>
    <w:rsid w:val="00C33C53"/>
    <w:rsid w:val="00C34C3C"/>
    <w:rsid w:val="00C4167E"/>
    <w:rsid w:val="00C44660"/>
    <w:rsid w:val="00C453BE"/>
    <w:rsid w:val="00C45D66"/>
    <w:rsid w:val="00C517D8"/>
    <w:rsid w:val="00C521C6"/>
    <w:rsid w:val="00C562EB"/>
    <w:rsid w:val="00C64E58"/>
    <w:rsid w:val="00C7184E"/>
    <w:rsid w:val="00C75545"/>
    <w:rsid w:val="00C814B8"/>
    <w:rsid w:val="00C86F64"/>
    <w:rsid w:val="00C906AD"/>
    <w:rsid w:val="00C90AF8"/>
    <w:rsid w:val="00C9601C"/>
    <w:rsid w:val="00CA6778"/>
    <w:rsid w:val="00CB0BA4"/>
    <w:rsid w:val="00CB1ECD"/>
    <w:rsid w:val="00CB58AE"/>
    <w:rsid w:val="00CC23D2"/>
    <w:rsid w:val="00CC5187"/>
    <w:rsid w:val="00CC5366"/>
    <w:rsid w:val="00CC77C6"/>
    <w:rsid w:val="00CD3146"/>
    <w:rsid w:val="00CD59E2"/>
    <w:rsid w:val="00CE0973"/>
    <w:rsid w:val="00CE4D62"/>
    <w:rsid w:val="00CE79C2"/>
    <w:rsid w:val="00CF2421"/>
    <w:rsid w:val="00CF3518"/>
    <w:rsid w:val="00CF7347"/>
    <w:rsid w:val="00D00386"/>
    <w:rsid w:val="00D04416"/>
    <w:rsid w:val="00D17B0A"/>
    <w:rsid w:val="00D21518"/>
    <w:rsid w:val="00D35021"/>
    <w:rsid w:val="00D37791"/>
    <w:rsid w:val="00D40E56"/>
    <w:rsid w:val="00D43283"/>
    <w:rsid w:val="00D43999"/>
    <w:rsid w:val="00D461D7"/>
    <w:rsid w:val="00D71370"/>
    <w:rsid w:val="00D82F73"/>
    <w:rsid w:val="00D8374B"/>
    <w:rsid w:val="00D946A6"/>
    <w:rsid w:val="00D94FFB"/>
    <w:rsid w:val="00DA0315"/>
    <w:rsid w:val="00DA4A2B"/>
    <w:rsid w:val="00DA5185"/>
    <w:rsid w:val="00DB3E11"/>
    <w:rsid w:val="00DB47C9"/>
    <w:rsid w:val="00DC0B78"/>
    <w:rsid w:val="00DD5BF5"/>
    <w:rsid w:val="00DF08E5"/>
    <w:rsid w:val="00DF75D6"/>
    <w:rsid w:val="00E00A56"/>
    <w:rsid w:val="00E02422"/>
    <w:rsid w:val="00E02B79"/>
    <w:rsid w:val="00E07E4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54BB9"/>
    <w:rsid w:val="00E6198E"/>
    <w:rsid w:val="00E6401B"/>
    <w:rsid w:val="00E6483B"/>
    <w:rsid w:val="00E70DA0"/>
    <w:rsid w:val="00E84C99"/>
    <w:rsid w:val="00E92541"/>
    <w:rsid w:val="00E943C4"/>
    <w:rsid w:val="00E95E15"/>
    <w:rsid w:val="00E97C64"/>
    <w:rsid w:val="00EA45A2"/>
    <w:rsid w:val="00EA77D0"/>
    <w:rsid w:val="00EA7C10"/>
    <w:rsid w:val="00EA7CE3"/>
    <w:rsid w:val="00EB7E45"/>
    <w:rsid w:val="00ED1AD1"/>
    <w:rsid w:val="00ED3DD3"/>
    <w:rsid w:val="00ED62FD"/>
    <w:rsid w:val="00EE2B22"/>
    <w:rsid w:val="00EE55AF"/>
    <w:rsid w:val="00EE5B07"/>
    <w:rsid w:val="00EE66D1"/>
    <w:rsid w:val="00EF0088"/>
    <w:rsid w:val="00EF7232"/>
    <w:rsid w:val="00F00CE1"/>
    <w:rsid w:val="00F00D7F"/>
    <w:rsid w:val="00F01FC1"/>
    <w:rsid w:val="00F0259D"/>
    <w:rsid w:val="00F07528"/>
    <w:rsid w:val="00F12865"/>
    <w:rsid w:val="00F17A54"/>
    <w:rsid w:val="00F23EE1"/>
    <w:rsid w:val="00F34C4F"/>
    <w:rsid w:val="00F36071"/>
    <w:rsid w:val="00F40B02"/>
    <w:rsid w:val="00F53876"/>
    <w:rsid w:val="00F56941"/>
    <w:rsid w:val="00F60096"/>
    <w:rsid w:val="00F6660A"/>
    <w:rsid w:val="00F71696"/>
    <w:rsid w:val="00F76CD4"/>
    <w:rsid w:val="00F94BBE"/>
    <w:rsid w:val="00F95F45"/>
    <w:rsid w:val="00FA0BFD"/>
    <w:rsid w:val="00FA11E1"/>
    <w:rsid w:val="00FB17A1"/>
    <w:rsid w:val="00FB1970"/>
    <w:rsid w:val="00FB72B5"/>
    <w:rsid w:val="00FB79F0"/>
    <w:rsid w:val="00FC7416"/>
    <w:rsid w:val="00FD3BC2"/>
    <w:rsid w:val="00FE366E"/>
    <w:rsid w:val="00FE5362"/>
    <w:rsid w:val="00FF26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B2346D"/>
    <w:pPr>
      <w:outlineLvl w:val="3"/>
    </w:pPr>
  </w:style>
  <w:style w:type="paragraph" w:customStyle="1" w:styleId="af8">
    <w:name w:val="六级章节"/>
    <w:basedOn w:val="a0"/>
    <w:qFormat/>
    <w:rsid w:val="00B2346D"/>
    <w:pPr>
      <w:outlineLvl w:val="6"/>
    </w:pPr>
  </w:style>
  <w:style w:type="paragraph" w:customStyle="1" w:styleId="af9">
    <w:name w:val="五级章节"/>
    <w:basedOn w:val="a0"/>
    <w:qFormat/>
    <w:rsid w:val="00B2346D"/>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jpeg"/><Relationship Id="rId21" Type="http://schemas.openxmlformats.org/officeDocument/2006/relationships/image" Target="media/image14.jpeg"/><Relationship Id="rId42" Type="http://schemas.openxmlformats.org/officeDocument/2006/relationships/image" Target="media/image35.jpeg"/><Relationship Id="rId47" Type="http://schemas.openxmlformats.org/officeDocument/2006/relationships/image" Target="media/image40.jpeg"/><Relationship Id="rId63" Type="http://schemas.openxmlformats.org/officeDocument/2006/relationships/image" Target="media/image56.jpeg"/><Relationship Id="rId68" Type="http://schemas.openxmlformats.org/officeDocument/2006/relationships/image" Target="media/image61.jpeg"/><Relationship Id="rId84" Type="http://schemas.openxmlformats.org/officeDocument/2006/relationships/image" Target="media/image77.jpeg"/><Relationship Id="rId89" Type="http://schemas.openxmlformats.org/officeDocument/2006/relationships/image" Target="media/image82.jpeg"/><Relationship Id="rId2" Type="http://schemas.openxmlformats.org/officeDocument/2006/relationships/numbering" Target="numbering.xml"/><Relationship Id="rId16" Type="http://schemas.openxmlformats.org/officeDocument/2006/relationships/image" Target="media/image9.jpeg"/><Relationship Id="rId29" Type="http://schemas.openxmlformats.org/officeDocument/2006/relationships/image" Target="media/image22.jpeg"/><Relationship Id="rId107" Type="http://schemas.openxmlformats.org/officeDocument/2006/relationships/image" Target="media/image100.jpeg"/><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3" Type="http://schemas.openxmlformats.org/officeDocument/2006/relationships/image" Target="media/image46.jpeg"/><Relationship Id="rId58" Type="http://schemas.openxmlformats.org/officeDocument/2006/relationships/image" Target="media/image51.jpeg"/><Relationship Id="rId66" Type="http://schemas.openxmlformats.org/officeDocument/2006/relationships/image" Target="media/image59.jpeg"/><Relationship Id="rId74" Type="http://schemas.openxmlformats.org/officeDocument/2006/relationships/image" Target="media/image67.jpeg"/><Relationship Id="rId79" Type="http://schemas.openxmlformats.org/officeDocument/2006/relationships/image" Target="media/image72.jpeg"/><Relationship Id="rId87" Type="http://schemas.openxmlformats.org/officeDocument/2006/relationships/image" Target="media/image80.jpeg"/><Relationship Id="rId102" Type="http://schemas.openxmlformats.org/officeDocument/2006/relationships/image" Target="media/image95.jpeg"/><Relationship Id="rId110"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54.jpeg"/><Relationship Id="rId82" Type="http://schemas.openxmlformats.org/officeDocument/2006/relationships/image" Target="media/image75.jpeg"/><Relationship Id="rId90" Type="http://schemas.openxmlformats.org/officeDocument/2006/relationships/image" Target="media/image83.jpeg"/><Relationship Id="rId95" Type="http://schemas.openxmlformats.org/officeDocument/2006/relationships/image" Target="media/image88.jpeg"/><Relationship Id="rId19" Type="http://schemas.openxmlformats.org/officeDocument/2006/relationships/image" Target="media/image1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image" Target="media/image41.jpeg"/><Relationship Id="rId56" Type="http://schemas.openxmlformats.org/officeDocument/2006/relationships/image" Target="media/image49.jpeg"/><Relationship Id="rId64" Type="http://schemas.openxmlformats.org/officeDocument/2006/relationships/image" Target="media/image57.jpeg"/><Relationship Id="rId69" Type="http://schemas.openxmlformats.org/officeDocument/2006/relationships/image" Target="media/image62.jpeg"/><Relationship Id="rId77" Type="http://schemas.openxmlformats.org/officeDocument/2006/relationships/image" Target="media/image70.jpeg"/><Relationship Id="rId100" Type="http://schemas.openxmlformats.org/officeDocument/2006/relationships/image" Target="media/image93.jpeg"/><Relationship Id="rId105" Type="http://schemas.openxmlformats.org/officeDocument/2006/relationships/image" Target="media/image98.jpeg"/><Relationship Id="rId8" Type="http://schemas.openxmlformats.org/officeDocument/2006/relationships/image" Target="media/image1.jpeg"/><Relationship Id="rId51" Type="http://schemas.openxmlformats.org/officeDocument/2006/relationships/image" Target="media/image44.jpeg"/><Relationship Id="rId72" Type="http://schemas.openxmlformats.org/officeDocument/2006/relationships/image" Target="media/image65.jpeg"/><Relationship Id="rId80" Type="http://schemas.openxmlformats.org/officeDocument/2006/relationships/image" Target="media/image73.jpeg"/><Relationship Id="rId85" Type="http://schemas.openxmlformats.org/officeDocument/2006/relationships/image" Target="media/image78.jpeg"/><Relationship Id="rId93" Type="http://schemas.openxmlformats.org/officeDocument/2006/relationships/image" Target="media/image86.jpeg"/><Relationship Id="rId98" Type="http://schemas.openxmlformats.org/officeDocument/2006/relationships/image" Target="media/image91.jpeg"/><Relationship Id="rId3" Type="http://schemas.openxmlformats.org/officeDocument/2006/relationships/styles" Target="styl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image" Target="media/image39.jpeg"/><Relationship Id="rId59" Type="http://schemas.openxmlformats.org/officeDocument/2006/relationships/image" Target="media/image52.jpeg"/><Relationship Id="rId67" Type="http://schemas.openxmlformats.org/officeDocument/2006/relationships/image" Target="media/image60.jpeg"/><Relationship Id="rId103" Type="http://schemas.openxmlformats.org/officeDocument/2006/relationships/image" Target="media/image96.jpeg"/><Relationship Id="rId108" Type="http://schemas.openxmlformats.org/officeDocument/2006/relationships/image" Target="media/image101.jpeg"/><Relationship Id="rId20" Type="http://schemas.openxmlformats.org/officeDocument/2006/relationships/image" Target="media/image13.jpeg"/><Relationship Id="rId41" Type="http://schemas.openxmlformats.org/officeDocument/2006/relationships/image" Target="media/image34.jpeg"/><Relationship Id="rId54" Type="http://schemas.openxmlformats.org/officeDocument/2006/relationships/image" Target="media/image47.jpeg"/><Relationship Id="rId62" Type="http://schemas.openxmlformats.org/officeDocument/2006/relationships/image" Target="media/image55.jpeg"/><Relationship Id="rId70" Type="http://schemas.openxmlformats.org/officeDocument/2006/relationships/image" Target="media/image63.jpeg"/><Relationship Id="rId75" Type="http://schemas.openxmlformats.org/officeDocument/2006/relationships/image" Target="media/image68.jpeg"/><Relationship Id="rId83" Type="http://schemas.openxmlformats.org/officeDocument/2006/relationships/image" Target="media/image76.jpeg"/><Relationship Id="rId88" Type="http://schemas.openxmlformats.org/officeDocument/2006/relationships/image" Target="media/image81.jpeg"/><Relationship Id="rId91" Type="http://schemas.openxmlformats.org/officeDocument/2006/relationships/image" Target="media/image84.jpeg"/><Relationship Id="rId96" Type="http://schemas.openxmlformats.org/officeDocument/2006/relationships/image" Target="media/image89.jpeg"/><Relationship Id="rId11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49" Type="http://schemas.openxmlformats.org/officeDocument/2006/relationships/image" Target="media/image42.jpeg"/><Relationship Id="rId57" Type="http://schemas.openxmlformats.org/officeDocument/2006/relationships/image" Target="media/image50.jpeg"/><Relationship Id="rId106" Type="http://schemas.openxmlformats.org/officeDocument/2006/relationships/image" Target="media/image99.jpeg"/><Relationship Id="rId10" Type="http://schemas.openxmlformats.org/officeDocument/2006/relationships/image" Target="media/image3.jpeg"/><Relationship Id="rId31" Type="http://schemas.openxmlformats.org/officeDocument/2006/relationships/image" Target="media/image24.jpeg"/><Relationship Id="rId44" Type="http://schemas.openxmlformats.org/officeDocument/2006/relationships/image" Target="media/image37.jpeg"/><Relationship Id="rId52" Type="http://schemas.openxmlformats.org/officeDocument/2006/relationships/image" Target="media/image45.jpeg"/><Relationship Id="rId60" Type="http://schemas.openxmlformats.org/officeDocument/2006/relationships/image" Target="media/image53.jpeg"/><Relationship Id="rId65" Type="http://schemas.openxmlformats.org/officeDocument/2006/relationships/image" Target="media/image58.jpeg"/><Relationship Id="rId73" Type="http://schemas.openxmlformats.org/officeDocument/2006/relationships/image" Target="media/image66.jpeg"/><Relationship Id="rId78" Type="http://schemas.openxmlformats.org/officeDocument/2006/relationships/image" Target="media/image71.jpeg"/><Relationship Id="rId81" Type="http://schemas.openxmlformats.org/officeDocument/2006/relationships/image" Target="media/image74.jpeg"/><Relationship Id="rId86" Type="http://schemas.openxmlformats.org/officeDocument/2006/relationships/image" Target="media/image79.jpeg"/><Relationship Id="rId94" Type="http://schemas.openxmlformats.org/officeDocument/2006/relationships/image" Target="media/image87.jpeg"/><Relationship Id="rId99" Type="http://schemas.openxmlformats.org/officeDocument/2006/relationships/image" Target="media/image92.jpeg"/><Relationship Id="rId101" Type="http://schemas.openxmlformats.org/officeDocument/2006/relationships/image" Target="media/image94.jpeg"/><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jpeg"/><Relationship Id="rId39" Type="http://schemas.openxmlformats.org/officeDocument/2006/relationships/image" Target="media/image32.jpeg"/><Relationship Id="rId109" Type="http://schemas.openxmlformats.org/officeDocument/2006/relationships/image" Target="media/image102.jpeg"/><Relationship Id="rId34" Type="http://schemas.openxmlformats.org/officeDocument/2006/relationships/image" Target="media/image27.jpeg"/><Relationship Id="rId50" Type="http://schemas.openxmlformats.org/officeDocument/2006/relationships/image" Target="media/image43.jpeg"/><Relationship Id="rId55" Type="http://schemas.openxmlformats.org/officeDocument/2006/relationships/image" Target="media/image48.jpeg"/><Relationship Id="rId76" Type="http://schemas.openxmlformats.org/officeDocument/2006/relationships/image" Target="media/image69.jpeg"/><Relationship Id="rId97" Type="http://schemas.openxmlformats.org/officeDocument/2006/relationships/image" Target="media/image90.jpeg"/><Relationship Id="rId104" Type="http://schemas.openxmlformats.org/officeDocument/2006/relationships/image" Target="media/image97.jpeg"/><Relationship Id="rId7" Type="http://schemas.openxmlformats.org/officeDocument/2006/relationships/endnotes" Target="endnotes.xml"/><Relationship Id="rId71" Type="http://schemas.openxmlformats.org/officeDocument/2006/relationships/image" Target="media/image64.jpeg"/><Relationship Id="rId92" Type="http://schemas.openxmlformats.org/officeDocument/2006/relationships/image" Target="media/image85.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53ECD-CE47-4320-A09C-9A985D053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1562</Words>
  <Characters>8908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4</cp:revision>
  <dcterms:created xsi:type="dcterms:W3CDTF">2021-03-14T08:38:00Z</dcterms:created>
  <dcterms:modified xsi:type="dcterms:W3CDTF">2022-04-26T06:16:00Z</dcterms:modified>
</cp:coreProperties>
</file>